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3"/>
        <w:gridCol w:w="4556"/>
      </w:tblGrid>
      <w:tr w:rsidR="002907E4" w:rsidRPr="00A83E88" w:rsidTr="002907E4">
        <w:tc>
          <w:tcPr>
            <w:tcW w:w="2353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3224" cy="968188"/>
                  <wp:effectExtent l="0" t="0" r="571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09" cy="9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 w:val="0"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  <w:u w:val="single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4. RAZRED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 xml:space="preserve"> OŠ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1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>Osnovna šola omogoča učencem, da si v prihodnjem šol</w:t>
      </w:r>
      <w:r w:rsidR="00EA7B80" w:rsidRPr="00A83E88">
        <w:rPr>
          <w:rFonts w:ascii="Calibri" w:hAnsi="Calibri" w:cs="Arial"/>
        </w:rPr>
        <w:t>skem</w:t>
      </w:r>
      <w:r w:rsidRPr="00A83E88">
        <w:rPr>
          <w:rFonts w:ascii="Calibri" w:hAnsi="Calibri" w:cs="Arial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</w:rPr>
        <w:t xml:space="preserve">4. razred </w:t>
      </w:r>
      <w:r w:rsidRPr="00A83E88">
        <w:rPr>
          <w:rFonts w:ascii="Calibri" w:hAnsi="Calibri" w:cs="Arial"/>
        </w:rPr>
        <w:t>OŠ. Učenci bodo učbenike prejeli v začetku šol</w:t>
      </w:r>
      <w:r w:rsidR="00EA7B80" w:rsidRPr="00A83E88">
        <w:rPr>
          <w:rFonts w:ascii="Calibri" w:hAnsi="Calibri" w:cs="Arial"/>
        </w:rPr>
        <w:t>. leta. Ob izteku šol.</w:t>
      </w:r>
      <w:r w:rsidRPr="00A83E88">
        <w:rPr>
          <w:rFonts w:ascii="Calibri" w:hAnsi="Calibri" w:cs="Arial"/>
        </w:rPr>
        <w:t xml:space="preserve"> leta morate učbenike vrniti šoli. </w:t>
      </w:r>
      <w:r w:rsidR="004771E0">
        <w:rPr>
          <w:rFonts w:ascii="Calibri" w:hAnsi="Calibri" w:cs="Arial"/>
        </w:rPr>
        <w:t xml:space="preserve">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kakšen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</w:t>
      </w:r>
      <w:r w:rsidR="00EA7B80" w:rsidRPr="00A83E88">
        <w:rPr>
          <w:rFonts w:ascii="Calibri" w:hAnsi="Calibri" w:cs="Arial"/>
          <w:b/>
        </w:rPr>
        <w:t>l</w:t>
      </w:r>
      <w:r w:rsidRPr="00A83E88">
        <w:rPr>
          <w:rFonts w:ascii="Calibri" w:hAnsi="Calibri" w:cs="Arial"/>
          <w:b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60857" w:rsidRPr="00A83E88" w:rsidRDefault="00760857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662"/>
        <w:gridCol w:w="718"/>
        <w:gridCol w:w="1031"/>
      </w:tblGrid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107E4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V. Jurač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DRUŽBA SMO MI 4, </w:t>
            </w:r>
            <w:r w:rsidRPr="00107E4A">
              <w:rPr>
                <w:rFonts w:ascii="Calibri" w:hAnsi="Calibri" w:cs="Arial"/>
                <w:sz w:val="22"/>
                <w:szCs w:val="22"/>
              </w:rPr>
              <w:t>učbenik za družbo v 4. razredu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370245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370245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 ---------------------------------------------------------------------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4.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21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7380"/>
        <w:gridCol w:w="1031"/>
      </w:tblGrid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73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107E4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V. Jurač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DRUŽBA SMO MI 4, </w:t>
            </w:r>
            <w:r w:rsidRPr="00107E4A">
              <w:rPr>
                <w:rFonts w:ascii="Calibri" w:hAnsi="Calibri" w:cs="Arial"/>
                <w:sz w:val="22"/>
                <w:szCs w:val="22"/>
              </w:rPr>
              <w:t>učbenik za družbo v 4. razredu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RAZRED:  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</w:t>
      </w:r>
      <w:r w:rsidRPr="00A83E88">
        <w:rPr>
          <w:rFonts w:ascii="Calibri" w:hAnsi="Calibri" w:cs="Arial"/>
          <w:b/>
          <w:bCs/>
          <w:szCs w:val="24"/>
        </w:rPr>
        <w:t xml:space="preserve">    Podpis staršev: _______________________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9C0687">
        <w:rPr>
          <w:rFonts w:ascii="Calibri" w:hAnsi="Calibri" w:cs="Arial"/>
          <w:b/>
          <w:bCs/>
          <w:u w:val="single"/>
        </w:rPr>
        <w:t xml:space="preserve">ite razredničarki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20</w:t>
      </w:r>
      <w:r w:rsidR="009C0687">
        <w:rPr>
          <w:rFonts w:ascii="Calibri" w:hAnsi="Calibri" w:cs="Arial"/>
          <w:b/>
          <w:bCs/>
          <w:u w:val="single"/>
        </w:rPr>
        <w:t>.</w:t>
      </w:r>
      <w:bookmarkStart w:id="0" w:name="_GoBack"/>
      <w:bookmarkEnd w:id="0"/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3641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FDDE3A-F3D6-4DB6-8956-B05053CD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2167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2020-05-27T10:28:00Z</dcterms:modified>
</cp:coreProperties>
</file>