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0DB2" w14:textId="613F3716" w:rsidR="00A74D09" w:rsidRPr="00356E79" w:rsidRDefault="00A74D09" w:rsidP="00356E79">
      <w:pPr>
        <w:spacing w:before="81" w:line="242" w:lineRule="auto"/>
        <w:ind w:left="1884" w:right="2021"/>
        <w:jc w:val="center"/>
        <w:rPr>
          <w:rFonts w:cstheme="minorHAnsi"/>
          <w:b/>
          <w:sz w:val="44"/>
          <w:szCs w:val="44"/>
        </w:rPr>
      </w:pPr>
      <w:bookmarkStart w:id="0" w:name="_GoBack"/>
      <w:bookmarkEnd w:id="0"/>
      <w:r w:rsidRPr="00356E79">
        <w:rPr>
          <w:rFonts w:cstheme="minorHAnsi"/>
          <w:b/>
          <w:sz w:val="44"/>
          <w:szCs w:val="44"/>
        </w:rPr>
        <w:t>KRITERIJI</w:t>
      </w:r>
      <w:r w:rsidRPr="00356E79">
        <w:rPr>
          <w:rFonts w:cstheme="minorHAnsi"/>
          <w:b/>
          <w:spacing w:val="-8"/>
          <w:sz w:val="44"/>
          <w:szCs w:val="44"/>
        </w:rPr>
        <w:t xml:space="preserve"> </w:t>
      </w:r>
      <w:r w:rsidRPr="00356E79">
        <w:rPr>
          <w:rFonts w:cstheme="minorHAnsi"/>
          <w:b/>
          <w:sz w:val="44"/>
          <w:szCs w:val="44"/>
        </w:rPr>
        <w:t>ZA</w:t>
      </w:r>
      <w:r w:rsidRPr="00356E79">
        <w:rPr>
          <w:rFonts w:cstheme="minorHAnsi"/>
          <w:b/>
          <w:spacing w:val="-14"/>
          <w:sz w:val="44"/>
          <w:szCs w:val="44"/>
        </w:rPr>
        <w:t xml:space="preserve"> </w:t>
      </w:r>
      <w:r w:rsidRPr="00356E79">
        <w:rPr>
          <w:rFonts w:cstheme="minorHAnsi"/>
          <w:b/>
          <w:sz w:val="44"/>
          <w:szCs w:val="44"/>
        </w:rPr>
        <w:t>OCENJEVANJE</w:t>
      </w:r>
      <w:r w:rsidRPr="00356E79">
        <w:rPr>
          <w:rFonts w:cstheme="minorHAnsi"/>
          <w:b/>
          <w:spacing w:val="-3"/>
          <w:sz w:val="44"/>
          <w:szCs w:val="44"/>
        </w:rPr>
        <w:t xml:space="preserve"> </w:t>
      </w:r>
    </w:p>
    <w:p w14:paraId="3721F58A" w14:textId="1F9A6D98" w:rsidR="00A74D09" w:rsidRPr="00356E79" w:rsidRDefault="00A74D09" w:rsidP="00356E79">
      <w:pPr>
        <w:spacing w:before="81" w:line="240" w:lineRule="auto"/>
        <w:ind w:right="2021"/>
        <w:jc w:val="both"/>
        <w:rPr>
          <w:rFonts w:cstheme="minorHAnsi"/>
          <w:b/>
          <w:sz w:val="32"/>
          <w:szCs w:val="32"/>
        </w:rPr>
      </w:pPr>
      <w:r w:rsidRPr="00356E79">
        <w:rPr>
          <w:rFonts w:cstheme="minorHAnsi"/>
          <w:b/>
          <w:sz w:val="32"/>
          <w:szCs w:val="32"/>
        </w:rPr>
        <w:t>NARAVOSLOVJE 6, NARAVOSLOVJE 7,</w:t>
      </w:r>
      <w:r w:rsidR="00356E79" w:rsidRPr="00356E79">
        <w:rPr>
          <w:rFonts w:cstheme="minorHAnsi"/>
          <w:b/>
          <w:sz w:val="32"/>
          <w:szCs w:val="32"/>
        </w:rPr>
        <w:t xml:space="preserve"> </w:t>
      </w:r>
      <w:r w:rsidRPr="00356E79">
        <w:rPr>
          <w:rFonts w:cstheme="minorHAnsi"/>
          <w:b/>
          <w:sz w:val="32"/>
          <w:szCs w:val="32"/>
        </w:rPr>
        <w:t>BIOLOGIJA</w:t>
      </w:r>
      <w:r w:rsidRPr="00356E79">
        <w:rPr>
          <w:rFonts w:cstheme="minorHAnsi"/>
          <w:b/>
          <w:spacing w:val="-12"/>
          <w:sz w:val="32"/>
          <w:szCs w:val="32"/>
        </w:rPr>
        <w:t xml:space="preserve"> </w:t>
      </w:r>
      <w:r w:rsidR="00356E79">
        <w:rPr>
          <w:rFonts w:cstheme="minorHAnsi"/>
          <w:b/>
          <w:spacing w:val="-12"/>
          <w:sz w:val="32"/>
          <w:szCs w:val="32"/>
        </w:rPr>
        <w:t xml:space="preserve">8, </w:t>
      </w:r>
      <w:r w:rsidRPr="00356E79">
        <w:rPr>
          <w:rFonts w:cstheme="minorHAnsi"/>
          <w:b/>
          <w:sz w:val="32"/>
          <w:szCs w:val="32"/>
        </w:rPr>
        <w:t>BIOLOGIJA</w:t>
      </w:r>
      <w:r w:rsidRPr="00356E79">
        <w:rPr>
          <w:rFonts w:cstheme="minorHAnsi"/>
          <w:b/>
          <w:spacing w:val="-11"/>
          <w:sz w:val="32"/>
          <w:szCs w:val="32"/>
        </w:rPr>
        <w:t xml:space="preserve"> </w:t>
      </w:r>
      <w:r w:rsidRPr="00356E79">
        <w:rPr>
          <w:rFonts w:cstheme="minorHAnsi"/>
          <w:b/>
          <w:spacing w:val="-5"/>
          <w:sz w:val="32"/>
          <w:szCs w:val="32"/>
        </w:rPr>
        <w:t>9,</w:t>
      </w:r>
      <w:r w:rsidR="00356E79" w:rsidRPr="00356E79">
        <w:rPr>
          <w:rFonts w:cstheme="minorHAnsi"/>
          <w:b/>
          <w:sz w:val="32"/>
          <w:szCs w:val="32"/>
        </w:rPr>
        <w:t xml:space="preserve"> </w:t>
      </w:r>
      <w:r w:rsidRPr="00356E79">
        <w:rPr>
          <w:rFonts w:cstheme="minorHAnsi"/>
          <w:b/>
          <w:sz w:val="32"/>
          <w:szCs w:val="32"/>
        </w:rPr>
        <w:t>KEMIJA</w:t>
      </w:r>
      <w:r w:rsidRPr="00356E79">
        <w:rPr>
          <w:rFonts w:cstheme="minorHAnsi"/>
          <w:b/>
          <w:spacing w:val="-13"/>
          <w:sz w:val="32"/>
          <w:szCs w:val="32"/>
        </w:rPr>
        <w:t xml:space="preserve"> </w:t>
      </w:r>
      <w:r w:rsidRPr="00356E79">
        <w:rPr>
          <w:rFonts w:cstheme="minorHAnsi"/>
          <w:b/>
          <w:sz w:val="32"/>
          <w:szCs w:val="32"/>
        </w:rPr>
        <w:t>8,</w:t>
      </w:r>
      <w:r w:rsidRPr="00356E79">
        <w:rPr>
          <w:rFonts w:cstheme="minorHAnsi"/>
          <w:b/>
          <w:spacing w:val="-2"/>
          <w:sz w:val="32"/>
          <w:szCs w:val="32"/>
        </w:rPr>
        <w:t xml:space="preserve"> </w:t>
      </w:r>
      <w:r w:rsidRPr="00356E79">
        <w:rPr>
          <w:rFonts w:cstheme="minorHAnsi"/>
          <w:b/>
          <w:sz w:val="32"/>
          <w:szCs w:val="32"/>
        </w:rPr>
        <w:t>KEMIJA</w:t>
      </w:r>
      <w:r w:rsidRPr="00356E79">
        <w:rPr>
          <w:rFonts w:cstheme="minorHAnsi"/>
          <w:b/>
          <w:spacing w:val="-5"/>
          <w:sz w:val="32"/>
          <w:szCs w:val="32"/>
        </w:rPr>
        <w:t xml:space="preserve"> </w:t>
      </w:r>
      <w:r w:rsidRPr="00356E79">
        <w:rPr>
          <w:rFonts w:cstheme="minorHAnsi"/>
          <w:b/>
          <w:spacing w:val="-10"/>
          <w:sz w:val="32"/>
          <w:szCs w:val="32"/>
        </w:rPr>
        <w:t>9</w:t>
      </w:r>
      <w:r w:rsidR="007106F6" w:rsidRPr="00356E79">
        <w:rPr>
          <w:rFonts w:cstheme="minorHAnsi"/>
          <w:b/>
          <w:spacing w:val="-10"/>
          <w:sz w:val="32"/>
          <w:szCs w:val="32"/>
        </w:rPr>
        <w:t>,</w:t>
      </w:r>
      <w:r w:rsidR="00356E79" w:rsidRPr="00356E79">
        <w:rPr>
          <w:rFonts w:cstheme="minorHAnsi"/>
          <w:b/>
          <w:sz w:val="32"/>
          <w:szCs w:val="32"/>
        </w:rPr>
        <w:t xml:space="preserve"> </w:t>
      </w:r>
      <w:r w:rsidRPr="00356E79">
        <w:rPr>
          <w:rFonts w:cstheme="minorHAnsi"/>
          <w:b/>
          <w:sz w:val="32"/>
          <w:szCs w:val="32"/>
        </w:rPr>
        <w:t>POK</w:t>
      </w:r>
      <w:r w:rsidR="007106F6" w:rsidRPr="00356E79">
        <w:rPr>
          <w:rFonts w:cstheme="minorHAnsi"/>
          <w:b/>
          <w:sz w:val="32"/>
          <w:szCs w:val="32"/>
        </w:rPr>
        <w:t xml:space="preserve"> 8. r</w:t>
      </w:r>
    </w:p>
    <w:p w14:paraId="1E1542D5" w14:textId="7203EBC0" w:rsidR="00FB59BE" w:rsidRPr="00356E79" w:rsidRDefault="00FB59BE" w:rsidP="00356E79">
      <w:pPr>
        <w:spacing w:after="200" w:line="240" w:lineRule="auto"/>
        <w:contextualSpacing/>
        <w:rPr>
          <w:rFonts w:cstheme="minorHAnsi"/>
          <w:b/>
          <w:sz w:val="24"/>
          <w:szCs w:val="24"/>
        </w:rPr>
      </w:pPr>
      <w:r w:rsidRPr="00356E79">
        <w:rPr>
          <w:rFonts w:cstheme="minorHAnsi"/>
          <w:b/>
          <w:sz w:val="24"/>
          <w:szCs w:val="24"/>
        </w:rPr>
        <w:t>KRITERIJI ZA USTNO OCENJEVANJE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080"/>
      </w:tblGrid>
      <w:tr w:rsidR="00356E79" w:rsidRPr="00356E79" w14:paraId="69F6E06A" w14:textId="77777777" w:rsidTr="00356E79">
        <w:tc>
          <w:tcPr>
            <w:tcW w:w="1413" w:type="dxa"/>
            <w:shd w:val="clear" w:color="auto" w:fill="auto"/>
          </w:tcPr>
          <w:p w14:paraId="30B195B5" w14:textId="77777777" w:rsidR="00FB59BE" w:rsidRPr="00356E79" w:rsidRDefault="00FB59BE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OCENA</w:t>
            </w:r>
          </w:p>
        </w:tc>
        <w:tc>
          <w:tcPr>
            <w:tcW w:w="8080" w:type="dxa"/>
            <w:shd w:val="clear" w:color="auto" w:fill="auto"/>
          </w:tcPr>
          <w:p w14:paraId="27C920AA" w14:textId="77777777" w:rsidR="00FB59BE" w:rsidRPr="00356E79" w:rsidRDefault="00FB59BE" w:rsidP="00356E79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 xml:space="preserve">UČENEC                                                                                 </w:t>
            </w:r>
          </w:p>
        </w:tc>
      </w:tr>
      <w:tr w:rsidR="00356E79" w:rsidRPr="00356E79" w14:paraId="3BC0FD7F" w14:textId="77777777" w:rsidTr="00356E79">
        <w:trPr>
          <w:trHeight w:val="699"/>
        </w:trPr>
        <w:tc>
          <w:tcPr>
            <w:tcW w:w="1413" w:type="dxa"/>
            <w:shd w:val="clear" w:color="auto" w:fill="auto"/>
          </w:tcPr>
          <w:p w14:paraId="3F0C275D" w14:textId="25F30CF3" w:rsidR="00FB59BE" w:rsidRPr="00356E79" w:rsidRDefault="004122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odlično 5</w:t>
            </w:r>
          </w:p>
        </w:tc>
        <w:tc>
          <w:tcPr>
            <w:tcW w:w="8080" w:type="dxa"/>
            <w:shd w:val="clear" w:color="auto" w:fill="auto"/>
          </w:tcPr>
          <w:p w14:paraId="504EE0FE" w14:textId="4A56F00C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pacing w:val="-65"/>
                <w:position w:val="1"/>
                <w:sz w:val="24"/>
                <w:szCs w:val="24"/>
              </w:rPr>
            </w:pPr>
            <w:r w:rsidRPr="00356E79">
              <w:rPr>
                <w:rFonts w:cstheme="minorHAnsi"/>
                <w:spacing w:val="-65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-s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o, jasno</w:t>
            </w:r>
            <w:r w:rsidRPr="00356E79">
              <w:rPr>
                <w:rFonts w:cstheme="minorHAnsi"/>
                <w:spacing w:val="4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w w:val="10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w w:val="102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position w:val="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a, oblikuje odgovore na vso zahtevano vsebino</w:t>
            </w:r>
            <w:r w:rsidR="000044A2"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,</w:t>
            </w:r>
          </w:p>
          <w:p w14:paraId="7D1A51AD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rab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iji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z w:val="24"/>
                <w:szCs w:val="24"/>
              </w:rPr>
              <w:t>, sklepa,</w:t>
            </w:r>
            <w:r w:rsidRPr="00356E79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oto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75BC5F24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jm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išče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569AEDAD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smis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e, argumentira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ši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109CDA98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jš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 xml:space="preserve">m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smis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t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1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6C7ABD67" w14:textId="77777777" w:rsidR="00FB59BE" w:rsidRPr="00356E79" w:rsidRDefault="00FB59BE" w:rsidP="00356E79">
            <w:pPr>
              <w:spacing w:after="0" w:line="240" w:lineRule="auto"/>
              <w:rPr>
                <w:rFonts w:cstheme="minorHAnsi"/>
                <w:spacing w:val="-65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 xml:space="preserve">o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ak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2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ž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</w:tc>
      </w:tr>
      <w:tr w:rsidR="00356E79" w:rsidRPr="00356E79" w14:paraId="173B2288" w14:textId="77777777" w:rsidTr="00356E79">
        <w:trPr>
          <w:trHeight w:val="1970"/>
        </w:trPr>
        <w:tc>
          <w:tcPr>
            <w:tcW w:w="1413" w:type="dxa"/>
            <w:shd w:val="clear" w:color="auto" w:fill="auto"/>
          </w:tcPr>
          <w:p w14:paraId="75C9CC52" w14:textId="78109AFC" w:rsidR="00FB59BE" w:rsidRPr="00356E79" w:rsidRDefault="004122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prav dobro 4</w:t>
            </w:r>
          </w:p>
        </w:tc>
        <w:tc>
          <w:tcPr>
            <w:tcW w:w="8080" w:type="dxa"/>
            <w:shd w:val="clear" w:color="auto" w:fill="auto"/>
          </w:tcPr>
          <w:p w14:paraId="59B0682A" w14:textId="0443E5CA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position w:val="1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k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1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"/>
                <w:position w:val="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9"/>
                <w:position w:val="1"/>
                <w:sz w:val="24"/>
                <w:szCs w:val="24"/>
              </w:rPr>
              <w:t xml:space="preserve"> za večji del vsebin, povzema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1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jim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1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4"/>
                <w:w w:val="102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4"/>
                <w:w w:val="102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mi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="000044A2" w:rsidRPr="00356E79">
              <w:rPr>
                <w:rFonts w:cstheme="minorHAnsi"/>
                <w:spacing w:val="-5"/>
                <w:sz w:val="24"/>
                <w:szCs w:val="24"/>
              </w:rPr>
              <w:t>,</w:t>
            </w:r>
          </w:p>
          <w:p w14:paraId="5F98EF31" w14:textId="3BD3194D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no razlaga, snov smiselno povezuje in primerja</w:t>
            </w:r>
            <w:r w:rsidR="000044A2"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,</w:t>
            </w:r>
          </w:p>
          <w:p w14:paraId="091D2623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3E4CBF71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rab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21592AC5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la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74CA7D70" w14:textId="77777777" w:rsidR="00FB59BE" w:rsidRPr="00356E79" w:rsidRDefault="00FB59BE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apak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</w:tc>
      </w:tr>
      <w:tr w:rsidR="00356E79" w:rsidRPr="00356E79" w14:paraId="045CDA1C" w14:textId="77777777" w:rsidTr="00356E79">
        <w:tc>
          <w:tcPr>
            <w:tcW w:w="1413" w:type="dxa"/>
            <w:shd w:val="clear" w:color="auto" w:fill="auto"/>
          </w:tcPr>
          <w:p w14:paraId="52A88429" w14:textId="7394C97E" w:rsidR="00FB59BE" w:rsidRPr="00356E79" w:rsidRDefault="004122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dobro 3</w:t>
            </w:r>
          </w:p>
        </w:tc>
        <w:tc>
          <w:tcPr>
            <w:tcW w:w="8080" w:type="dxa"/>
            <w:shd w:val="clear" w:color="auto" w:fill="auto"/>
          </w:tcPr>
          <w:p w14:paraId="25E3010C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jen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18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, a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2"/>
                <w:w w:val="10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>,</w:t>
            </w:r>
          </w:p>
          <w:p w14:paraId="10ABEF45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3"/>
                <w:sz w:val="24"/>
                <w:szCs w:val="24"/>
              </w:rPr>
              <w:t>-z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2F06EF9A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pozna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v,</w:t>
            </w:r>
          </w:p>
          <w:p w14:paraId="3822B000" w14:textId="2C7E6B2D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664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4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a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="000044A2"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o pomočjo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25C6CDAA" w14:textId="08E26CC6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 xml:space="preserve">-znanja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rab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, u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ali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1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56CCA82E" w14:textId="77777777" w:rsidR="00FB59BE" w:rsidRPr="00356E79" w:rsidRDefault="00FB59BE" w:rsidP="00356E79">
            <w:pPr>
              <w:spacing w:after="0" w:line="240" w:lineRule="auto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navaja</w:t>
            </w:r>
            <w:r w:rsidRPr="00356E79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h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</w:tc>
      </w:tr>
      <w:tr w:rsidR="00356E79" w:rsidRPr="00356E79" w14:paraId="75726A25" w14:textId="77777777" w:rsidTr="00356E79">
        <w:tc>
          <w:tcPr>
            <w:tcW w:w="1413" w:type="dxa"/>
            <w:shd w:val="clear" w:color="auto" w:fill="auto"/>
          </w:tcPr>
          <w:p w14:paraId="79281F23" w14:textId="3EB789E9" w:rsidR="00FB59BE" w:rsidRPr="00356E79" w:rsidRDefault="004122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zadostno 2</w:t>
            </w:r>
          </w:p>
        </w:tc>
        <w:tc>
          <w:tcPr>
            <w:tcW w:w="8080" w:type="dxa"/>
            <w:shd w:val="clear" w:color="auto" w:fill="auto"/>
          </w:tcPr>
          <w:p w14:paraId="133F800C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 xml:space="preserve">e,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0620096E" w14:textId="7173B015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kra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jš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sis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161675DD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-4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kr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76B45BE6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4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003684BD" w14:textId="7E3712C1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6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pokaže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(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)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ij</w:t>
            </w:r>
            <w:r w:rsidRPr="00356E79">
              <w:rPr>
                <w:rFonts w:cstheme="minorHAnsi"/>
                <w:sz w:val="24"/>
                <w:szCs w:val="24"/>
              </w:rPr>
              <w:t xml:space="preserve">,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sim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,</w:t>
            </w:r>
            <w:r w:rsidR="000044A2"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…</w:t>
            </w:r>
          </w:p>
          <w:p w14:paraId="468EF5A4" w14:textId="77777777" w:rsidR="00FB59BE" w:rsidRPr="00356E79" w:rsidRDefault="00FB59BE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position w:val="1"/>
                <w:sz w:val="24"/>
                <w:szCs w:val="24"/>
              </w:rPr>
              <w:t>-dosega</w:t>
            </w:r>
            <w:r w:rsidRPr="00356E79">
              <w:rPr>
                <w:rFonts w:cstheme="minorHAnsi"/>
                <w:spacing w:val="6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mi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1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5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6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w w:val="10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>u.</w:t>
            </w:r>
          </w:p>
        </w:tc>
      </w:tr>
      <w:tr w:rsidR="00356E79" w:rsidRPr="00356E79" w14:paraId="065F2122" w14:textId="77777777" w:rsidTr="00356E79">
        <w:tc>
          <w:tcPr>
            <w:tcW w:w="1413" w:type="dxa"/>
            <w:shd w:val="clear" w:color="auto" w:fill="auto"/>
          </w:tcPr>
          <w:p w14:paraId="415F064D" w14:textId="09DF340E" w:rsidR="00FB59BE" w:rsidRPr="00356E79" w:rsidRDefault="004122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nezadostno 1</w:t>
            </w:r>
          </w:p>
        </w:tc>
        <w:tc>
          <w:tcPr>
            <w:tcW w:w="8080" w:type="dxa"/>
            <w:shd w:val="clear" w:color="auto" w:fill="auto"/>
          </w:tcPr>
          <w:p w14:paraId="7581915C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1"/>
                <w:sz w:val="24"/>
                <w:szCs w:val="24"/>
              </w:rPr>
              <w:t>-n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jm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 in jih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smis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di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06B26B04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position w:val="1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4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apa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g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w w:val="102"/>
                <w:position w:val="1"/>
                <w:sz w:val="24"/>
                <w:szCs w:val="24"/>
              </w:rPr>
              <w:t>ž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>,</w:t>
            </w:r>
          </w:p>
          <w:p w14:paraId="05C01DD9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4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ub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 xml:space="preserve">a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/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z w:val="24"/>
                <w:szCs w:val="24"/>
              </w:rPr>
              <w:t>/s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,</w:t>
            </w:r>
          </w:p>
          <w:p w14:paraId="3645B372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47"/>
                <w:sz w:val="24"/>
                <w:szCs w:val="24"/>
              </w:rPr>
              <w:t xml:space="preserve"> 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pri učni snovi</w:t>
            </w:r>
            <w:r w:rsidRPr="00356E79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a, izraža se skromno,</w:t>
            </w:r>
          </w:p>
          <w:p w14:paraId="2B01FD4C" w14:textId="77777777" w:rsidR="00FB59BE" w:rsidRPr="00356E79" w:rsidRDefault="00FB59BE" w:rsidP="00356E79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z w:val="24"/>
                <w:szCs w:val="24"/>
              </w:rPr>
              <w:t>-</w:t>
            </w:r>
            <w:r w:rsidRPr="00356E79">
              <w:rPr>
                <w:rFonts w:cstheme="minorHAnsi"/>
                <w:spacing w:val="-4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 xml:space="preserve">v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u.</w:t>
            </w:r>
          </w:p>
        </w:tc>
      </w:tr>
    </w:tbl>
    <w:p w14:paraId="2D8172D7" w14:textId="5CD9A67B" w:rsidR="00CD4221" w:rsidRPr="00356E79" w:rsidRDefault="00FB59BE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>Kriteriji se dopolnjujejo z elementi oblikovanimi za posamezen sklop v sodelovanju z učenci.</w:t>
      </w:r>
      <w:r w:rsidR="00550819" w:rsidRPr="00356E79">
        <w:rPr>
          <w:rFonts w:cstheme="minorHAnsi"/>
          <w:sz w:val="24"/>
          <w:szCs w:val="24"/>
        </w:rPr>
        <w:t xml:space="preserve"> </w:t>
      </w:r>
    </w:p>
    <w:p w14:paraId="5A1F5DF9" w14:textId="6731528A" w:rsidR="00CD4221" w:rsidRPr="00356E79" w:rsidRDefault="00CD4221" w:rsidP="00356E79">
      <w:pPr>
        <w:spacing w:after="200" w:line="480" w:lineRule="auto"/>
        <w:contextualSpacing/>
        <w:rPr>
          <w:rFonts w:cstheme="minorHAnsi"/>
          <w:b/>
          <w:sz w:val="24"/>
          <w:szCs w:val="24"/>
        </w:rPr>
      </w:pPr>
      <w:r w:rsidRPr="00356E79">
        <w:rPr>
          <w:rFonts w:cstheme="minorHAnsi"/>
          <w:b/>
          <w:sz w:val="24"/>
          <w:szCs w:val="24"/>
        </w:rPr>
        <w:lastRenderedPageBreak/>
        <w:t>KRITERIJI ZA PISNO OCENJEVANJE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7437"/>
      </w:tblGrid>
      <w:tr w:rsidR="00356E79" w:rsidRPr="00356E79" w14:paraId="0AD8663A" w14:textId="77777777" w:rsidTr="00473C10">
        <w:tc>
          <w:tcPr>
            <w:tcW w:w="1809" w:type="dxa"/>
            <w:shd w:val="clear" w:color="auto" w:fill="auto"/>
          </w:tcPr>
          <w:p w14:paraId="0064F852" w14:textId="3DAF8DCE" w:rsidR="005C7623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OCENA</w:t>
            </w:r>
          </w:p>
        </w:tc>
        <w:tc>
          <w:tcPr>
            <w:tcW w:w="11511" w:type="dxa"/>
            <w:shd w:val="clear" w:color="auto" w:fill="auto"/>
          </w:tcPr>
          <w:p w14:paraId="3C97139E" w14:textId="77777777" w:rsidR="00CD4221" w:rsidRPr="00356E79" w:rsidRDefault="00CD4221" w:rsidP="00356E79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 xml:space="preserve">UČENEC                                                                                 </w:t>
            </w:r>
          </w:p>
        </w:tc>
      </w:tr>
      <w:tr w:rsidR="00356E79" w:rsidRPr="00356E79" w14:paraId="36F1ECE5" w14:textId="77777777" w:rsidTr="00356E79">
        <w:trPr>
          <w:trHeight w:val="699"/>
        </w:trPr>
        <w:tc>
          <w:tcPr>
            <w:tcW w:w="1809" w:type="dxa"/>
            <w:shd w:val="clear" w:color="auto" w:fill="auto"/>
          </w:tcPr>
          <w:p w14:paraId="647ECC86" w14:textId="77777777" w:rsidR="00CD4221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odlično 5</w:t>
            </w:r>
          </w:p>
          <w:p w14:paraId="2AD6680F" w14:textId="02C2E8E4" w:rsidR="005C7623" w:rsidRPr="00356E79" w:rsidRDefault="005C76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(90 – 100 %)</w:t>
            </w:r>
          </w:p>
        </w:tc>
        <w:tc>
          <w:tcPr>
            <w:tcW w:w="11511" w:type="dxa"/>
            <w:shd w:val="clear" w:color="auto" w:fill="auto"/>
          </w:tcPr>
          <w:p w14:paraId="2BB9F497" w14:textId="1467147E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izkazuje</w:t>
            </w: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znanje vseh</w:t>
            </w: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standardov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E62FEF6" w14:textId="2F69090C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reši naloge najvišjih taksonomskih stopenj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6C7B9E2" w14:textId="13B5886A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izkazuje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problemsko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znanje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D5D1B52" w14:textId="77777777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naloge rešuje sistematično, </w:t>
            </w:r>
          </w:p>
          <w:p w14:paraId="008CDA81" w14:textId="77777777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uporablja strokovno terminologijo in simboliko, </w:t>
            </w:r>
          </w:p>
          <w:p w14:paraId="4C6EA9D9" w14:textId="77777777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usvojeno znanje razširi in uporabi v novih neznanih situacijah,</w:t>
            </w:r>
          </w:p>
          <w:p w14:paraId="67208707" w14:textId="77777777" w:rsidR="005C7623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logično sklepa,</w:t>
            </w:r>
          </w:p>
          <w:p w14:paraId="5E853292" w14:textId="3A148EC7" w:rsidR="00CD4221" w:rsidRPr="00356E79" w:rsidRDefault="005C762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svoje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odločitve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argumentira,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dobljene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rešitve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kritično vrednoti.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</w:p>
        </w:tc>
      </w:tr>
      <w:tr w:rsidR="00356E79" w:rsidRPr="00356E79" w14:paraId="1BEF3AB4" w14:textId="77777777" w:rsidTr="00356E79">
        <w:trPr>
          <w:trHeight w:val="1859"/>
        </w:trPr>
        <w:tc>
          <w:tcPr>
            <w:tcW w:w="1809" w:type="dxa"/>
            <w:shd w:val="clear" w:color="auto" w:fill="auto"/>
          </w:tcPr>
          <w:p w14:paraId="30C39400" w14:textId="710ADFD6" w:rsidR="00CD4221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prav dobro 4</w:t>
            </w:r>
          </w:p>
          <w:p w14:paraId="7A19EF92" w14:textId="06B1F057" w:rsidR="005C7623" w:rsidRPr="00356E79" w:rsidRDefault="00A905F3" w:rsidP="00356E7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 xml:space="preserve">(76 </w:t>
            </w:r>
            <w:r w:rsidR="005C7623" w:rsidRPr="00356E79">
              <w:rPr>
                <w:rFonts w:cstheme="minorHAnsi"/>
                <w:b/>
                <w:sz w:val="24"/>
                <w:szCs w:val="24"/>
              </w:rPr>
              <w:t>– 89 %)</w:t>
            </w:r>
          </w:p>
        </w:tc>
        <w:tc>
          <w:tcPr>
            <w:tcW w:w="11511" w:type="dxa"/>
            <w:shd w:val="clear" w:color="auto" w:fill="auto"/>
          </w:tcPr>
          <w:p w14:paraId="1E7BB951" w14:textId="489C8B19" w:rsidR="005C7623" w:rsidRPr="00356E79" w:rsidRDefault="005C7623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izkazuje znanje minimalnih in večino temeljnih standardov znanja,</w:t>
            </w:r>
          </w:p>
          <w:p w14:paraId="0C0DF614" w14:textId="77777777" w:rsidR="000044A2" w:rsidRPr="00356E79" w:rsidRDefault="005C7623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naloge najvišjih taksonomskih stopenj rešuje dokaj sistematično, vendar je pri zapisu opaziti nedoslednost, </w:t>
            </w:r>
          </w:p>
          <w:p w14:paraId="15330DEB" w14:textId="70E493FB" w:rsidR="005C7623" w:rsidRPr="00356E79" w:rsidRDefault="005C7623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zadovoljivo vključuje strokovno terminologijo in simboliko,</w:t>
            </w: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  <w:p w14:paraId="466EA5C1" w14:textId="363F125D" w:rsidR="005C7623" w:rsidRPr="00356E79" w:rsidRDefault="005C7623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- i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zkazano</w:t>
            </w:r>
            <w:r w:rsidRPr="00356E7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znanje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pogosto</w:t>
            </w: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uporabi</w:t>
            </w:r>
            <w:r w:rsidRPr="00356E7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novih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situacijah, kjer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naravoslovne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pojme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pravilno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uporabi ter delno razloži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150479D" w14:textId="095072DF" w:rsidR="000D1A2C" w:rsidRPr="00356E79" w:rsidRDefault="005C7623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0D1A2C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rezultate zmore primerjati ter delno razložiti, </w:t>
            </w:r>
          </w:p>
          <w:p w14:paraId="37037D6B" w14:textId="304EBFDE" w:rsidR="00CD4221" w:rsidRPr="00356E79" w:rsidRDefault="000D1A2C" w:rsidP="00356E79">
            <w:pPr>
              <w:pStyle w:val="TableParagraph"/>
              <w:ind w:left="0" w:right="1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356E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bCs/>
                <w:sz w:val="24"/>
                <w:szCs w:val="24"/>
              </w:rPr>
              <w:t>svoje rešitve delno vrednoti</w:t>
            </w:r>
            <w:r w:rsidR="000044A2" w:rsidRPr="00356E7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356E79" w:rsidRPr="00356E79" w14:paraId="2956ED85" w14:textId="77777777" w:rsidTr="00356E79">
        <w:tc>
          <w:tcPr>
            <w:tcW w:w="1809" w:type="dxa"/>
            <w:shd w:val="clear" w:color="auto" w:fill="auto"/>
          </w:tcPr>
          <w:p w14:paraId="3A366305" w14:textId="77777777" w:rsidR="00CD4221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dobro 3</w:t>
            </w:r>
          </w:p>
          <w:p w14:paraId="43ABD425" w14:textId="2B3C0AFD" w:rsidR="005C7623" w:rsidRPr="00356E79" w:rsidRDefault="00A74D09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 xml:space="preserve">(60 </w:t>
            </w:r>
            <w:r w:rsidR="005C7623" w:rsidRPr="00356E79">
              <w:rPr>
                <w:rFonts w:cstheme="minorHAnsi"/>
                <w:b/>
                <w:sz w:val="24"/>
                <w:szCs w:val="24"/>
              </w:rPr>
              <w:t>– 75 %)</w:t>
            </w:r>
          </w:p>
        </w:tc>
        <w:tc>
          <w:tcPr>
            <w:tcW w:w="11511" w:type="dxa"/>
            <w:shd w:val="clear" w:color="auto" w:fill="auto"/>
          </w:tcPr>
          <w:p w14:paraId="7054CCBE" w14:textId="38FC4B77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izkazuje znanje nekaterih temeljnih standardov in vse minimalne,</w:t>
            </w:r>
          </w:p>
          <w:p w14:paraId="47FD414D" w14:textId="585466E5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pravilno</w:t>
            </w:r>
            <w:r w:rsidRPr="00356E7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reproducira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znanje,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razume</w:t>
            </w:r>
            <w:r w:rsidRPr="00356E7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učno</w:t>
            </w:r>
            <w:r w:rsidRPr="00356E7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snov, vendar brez utemeljevanja, </w:t>
            </w:r>
          </w:p>
          <w:p w14:paraId="576921AC" w14:textId="30B62FCC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v manjši meri uporablja strokovno terminologijo in simboliko, </w:t>
            </w:r>
          </w:p>
          <w:p w14:paraId="24A4B2A6" w14:textId="1E48FC7C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v znanju je opaziti pomanjkljivosti,</w:t>
            </w:r>
          </w:p>
          <w:p w14:paraId="2D186440" w14:textId="780198B5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usvojeno znanje zna uporabiti v znanih situacijah, </w:t>
            </w:r>
          </w:p>
          <w:p w14:paraId="75A79930" w14:textId="704C528F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zadovoljivo pojasni naravoslovne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pojme,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jih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pravilno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uporabi,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</w:p>
          <w:p w14:paraId="6F0837F0" w14:textId="3B082D10" w:rsidR="00CD4221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-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rezultatov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večinoma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ne predvidi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56E7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delno vrednoti.</w:t>
            </w:r>
          </w:p>
        </w:tc>
      </w:tr>
      <w:tr w:rsidR="00356E79" w:rsidRPr="00356E79" w14:paraId="118A964E" w14:textId="77777777" w:rsidTr="00356E79">
        <w:tc>
          <w:tcPr>
            <w:tcW w:w="1809" w:type="dxa"/>
            <w:shd w:val="clear" w:color="auto" w:fill="auto"/>
          </w:tcPr>
          <w:p w14:paraId="2BB9BE94" w14:textId="77777777" w:rsidR="00CD4221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zadostno 2</w:t>
            </w:r>
          </w:p>
          <w:p w14:paraId="06E2E08F" w14:textId="319DD535" w:rsidR="005C7623" w:rsidRPr="00356E79" w:rsidRDefault="005C7623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(41 – 59 %)</w:t>
            </w:r>
          </w:p>
        </w:tc>
        <w:tc>
          <w:tcPr>
            <w:tcW w:w="11511" w:type="dxa"/>
            <w:shd w:val="clear" w:color="auto" w:fill="auto"/>
          </w:tcPr>
          <w:p w14:paraId="5196D002" w14:textId="16DEFA8C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5F3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izkazuje minimalne standarde znanja, </w:t>
            </w:r>
          </w:p>
          <w:p w14:paraId="534D3D3B" w14:textId="181FCBED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5F3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znanje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je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pomanjkljivo, </w:t>
            </w:r>
          </w:p>
          <w:p w14:paraId="501AE785" w14:textId="621D4653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5F3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reši predvsem naloge nižjih taksonomskih stopenj, </w:t>
            </w:r>
          </w:p>
          <w:p w14:paraId="758D3C18" w14:textId="3FCACCBD" w:rsidR="000D1A2C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5F3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strokovna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terminologija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je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zelo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šibka,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</w:p>
          <w:p w14:paraId="3A78F3DD" w14:textId="2FBB4ECD" w:rsidR="00CD4221" w:rsidRPr="00356E79" w:rsidRDefault="000D1A2C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A905F3"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osnovni pojmi so precej površno naučeni, zato ne prepozna uporabnosti podatkov,</w:t>
            </w:r>
          </w:p>
          <w:p w14:paraId="300D83EB" w14:textId="58238229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bCs/>
                <w:sz w:val="24"/>
                <w:szCs w:val="24"/>
              </w:rPr>
              <w:t>- rezultatov ne predvidi in jih ne zmore vrednotiti</w:t>
            </w:r>
            <w:r w:rsidR="000044A2" w:rsidRPr="00356E7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356E79" w:rsidRPr="00356E79" w14:paraId="41963337" w14:textId="77777777" w:rsidTr="00473C10">
        <w:tc>
          <w:tcPr>
            <w:tcW w:w="1809" w:type="dxa"/>
            <w:shd w:val="clear" w:color="auto" w:fill="F2F2F2" w:themeFill="background1" w:themeFillShade="F2"/>
          </w:tcPr>
          <w:p w14:paraId="6E423293" w14:textId="77777777" w:rsidR="00CD4221" w:rsidRPr="00356E79" w:rsidRDefault="00CD4221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nezadostno 1</w:t>
            </w:r>
          </w:p>
          <w:p w14:paraId="0CB4F034" w14:textId="130A8F22" w:rsidR="005C7623" w:rsidRPr="00356E79" w:rsidRDefault="00356E79" w:rsidP="00356E7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56E79">
              <w:rPr>
                <w:rFonts w:cstheme="minorHAnsi"/>
                <w:b/>
                <w:sz w:val="24"/>
                <w:szCs w:val="24"/>
              </w:rPr>
              <w:t>(39 in &lt; 39</w:t>
            </w:r>
            <w:r w:rsidR="005C7623" w:rsidRPr="00356E79">
              <w:rPr>
                <w:rFonts w:cstheme="minorHAnsi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11511" w:type="dxa"/>
            <w:shd w:val="clear" w:color="auto" w:fill="F2F2F2" w:themeFill="background1" w:themeFillShade="F2"/>
          </w:tcPr>
          <w:p w14:paraId="748339C1" w14:textId="0E4D26BC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ne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dosega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minimalnih</w:t>
            </w:r>
            <w:r w:rsidRPr="00356E7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standardov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znanja,</w:t>
            </w: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</w:p>
          <w:p w14:paraId="317EF7B4" w14:textId="6C979572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- ne pozna osnovnih naravoslovnih pojmov,</w:t>
            </w:r>
          </w:p>
          <w:p w14:paraId="5E5C6C41" w14:textId="7CCD5735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naloge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najnižjih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taksonomskih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stopenj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rešuje</w:t>
            </w:r>
            <w:r w:rsidRPr="00356E7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površno,</w:t>
            </w: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</w:p>
          <w:p w14:paraId="2AE9ED73" w14:textId="654548EB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- ne uporablja strokovne terminologije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F00FBB1" w14:textId="5FCBE0A8" w:rsidR="00A905F3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naučena vsebina je površno usvojena, </w:t>
            </w:r>
          </w:p>
          <w:p w14:paraId="0EB7F09B" w14:textId="40D3B890" w:rsidR="00CD4221" w:rsidRPr="00356E79" w:rsidRDefault="00A905F3" w:rsidP="00356E79">
            <w:pPr>
              <w:pStyle w:val="TableParagraph"/>
              <w:ind w:left="0" w:right="152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nalog ne reši in rezultatov ne vrednoti.</w:t>
            </w:r>
          </w:p>
        </w:tc>
      </w:tr>
    </w:tbl>
    <w:p w14:paraId="0150A16D" w14:textId="77777777" w:rsidR="00CD4221" w:rsidRPr="00356E79" w:rsidRDefault="00CD4221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 xml:space="preserve">Kriteriji se dopolnjujejo z elementi oblikovanimi za posamezen sklop v sodelovanju z učenci. </w:t>
      </w:r>
    </w:p>
    <w:p w14:paraId="4865ACB1" w14:textId="0B1CF204" w:rsidR="00A74D09" w:rsidRPr="00356E79" w:rsidRDefault="00A74D09" w:rsidP="00356E79">
      <w:pPr>
        <w:rPr>
          <w:rFonts w:cstheme="minorHAnsi"/>
          <w:sz w:val="24"/>
          <w:szCs w:val="24"/>
          <w:u w:val="single"/>
        </w:rPr>
      </w:pPr>
    </w:p>
    <w:p w14:paraId="0CC2B061" w14:textId="77777777" w:rsidR="00891F21" w:rsidRPr="00356E79" w:rsidRDefault="00891F21" w:rsidP="00356E79">
      <w:pPr>
        <w:rPr>
          <w:rFonts w:cstheme="minorHAnsi"/>
          <w:b/>
          <w:sz w:val="24"/>
          <w:szCs w:val="24"/>
        </w:rPr>
      </w:pPr>
      <w:r w:rsidRPr="00356E79">
        <w:rPr>
          <w:rFonts w:cstheme="minorHAnsi"/>
          <w:b/>
          <w:sz w:val="24"/>
          <w:szCs w:val="24"/>
        </w:rPr>
        <w:br w:type="page"/>
      </w:r>
    </w:p>
    <w:p w14:paraId="50ACAEC9" w14:textId="707D2A0A" w:rsidR="00A74D09" w:rsidRPr="00356E79" w:rsidRDefault="00A74D09" w:rsidP="00356E79">
      <w:pPr>
        <w:spacing w:line="276" w:lineRule="auto"/>
        <w:rPr>
          <w:rFonts w:cstheme="minorHAnsi"/>
          <w:b/>
          <w:sz w:val="24"/>
          <w:szCs w:val="24"/>
        </w:rPr>
      </w:pPr>
      <w:r w:rsidRPr="00356E79">
        <w:rPr>
          <w:rFonts w:cstheme="minorHAnsi"/>
          <w:b/>
          <w:sz w:val="24"/>
          <w:szCs w:val="24"/>
        </w:rPr>
        <w:lastRenderedPageBreak/>
        <w:t>KRITERIJI IN OPISNIKI ZA OCENJEVANJE IZDELKOV UČENCEV (PLAKAT, MISELNI VZOREC, MODEL, PREDSTAVITVE, SEMINARSKA NALOGA)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18"/>
        <w:gridCol w:w="1555"/>
        <w:gridCol w:w="1555"/>
        <w:gridCol w:w="1555"/>
        <w:gridCol w:w="1592"/>
        <w:gridCol w:w="1592"/>
      </w:tblGrid>
      <w:tr w:rsidR="00356E79" w:rsidRPr="00356E79" w14:paraId="259966FF" w14:textId="77777777" w:rsidTr="00356E79">
        <w:tc>
          <w:tcPr>
            <w:tcW w:w="1701" w:type="dxa"/>
            <w:shd w:val="clear" w:color="auto" w:fill="auto"/>
          </w:tcPr>
          <w:p w14:paraId="0BBA360E" w14:textId="77777777" w:rsidR="00A74D09" w:rsidRPr="00356E79" w:rsidRDefault="00A74D09" w:rsidP="00356E79">
            <w:pPr>
              <w:spacing w:line="276" w:lineRule="auto"/>
              <w:rPr>
                <w:rStyle w:val="markedcontent"/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KRITERIJI</w:t>
            </w:r>
          </w:p>
        </w:tc>
        <w:tc>
          <w:tcPr>
            <w:tcW w:w="2410" w:type="dxa"/>
            <w:shd w:val="clear" w:color="auto" w:fill="auto"/>
          </w:tcPr>
          <w:p w14:paraId="01B8732F" w14:textId="77777777" w:rsidR="00A74D09" w:rsidRPr="00356E79" w:rsidRDefault="00A74D09" w:rsidP="00356E79">
            <w:pPr>
              <w:spacing w:after="160" w:line="276" w:lineRule="auto"/>
              <w:rPr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odlično 5</w:t>
            </w:r>
          </w:p>
        </w:tc>
        <w:tc>
          <w:tcPr>
            <w:tcW w:w="2552" w:type="dxa"/>
            <w:shd w:val="clear" w:color="auto" w:fill="auto"/>
          </w:tcPr>
          <w:p w14:paraId="1C27791D" w14:textId="77777777" w:rsidR="00A74D09" w:rsidRPr="00356E79" w:rsidRDefault="00A74D09" w:rsidP="00356E79">
            <w:pPr>
              <w:spacing w:after="160" w:line="276" w:lineRule="auto"/>
              <w:rPr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prav dobro 4</w:t>
            </w:r>
          </w:p>
        </w:tc>
        <w:tc>
          <w:tcPr>
            <w:tcW w:w="2409" w:type="dxa"/>
            <w:shd w:val="clear" w:color="auto" w:fill="auto"/>
          </w:tcPr>
          <w:p w14:paraId="315E195E" w14:textId="77777777" w:rsidR="00A74D09" w:rsidRPr="00356E79" w:rsidRDefault="00A74D09" w:rsidP="00356E79">
            <w:pPr>
              <w:spacing w:after="160" w:line="276" w:lineRule="auto"/>
              <w:rPr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dobro 3</w:t>
            </w:r>
          </w:p>
        </w:tc>
        <w:tc>
          <w:tcPr>
            <w:tcW w:w="2410" w:type="dxa"/>
            <w:shd w:val="clear" w:color="auto" w:fill="auto"/>
          </w:tcPr>
          <w:p w14:paraId="01FFEEBD" w14:textId="77777777" w:rsidR="00A74D09" w:rsidRPr="00356E79" w:rsidRDefault="00A74D09" w:rsidP="00356E79">
            <w:pPr>
              <w:spacing w:after="160" w:line="276" w:lineRule="auto"/>
              <w:rPr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zadostno 2</w:t>
            </w:r>
          </w:p>
        </w:tc>
        <w:tc>
          <w:tcPr>
            <w:tcW w:w="2410" w:type="dxa"/>
            <w:shd w:val="clear" w:color="auto" w:fill="auto"/>
          </w:tcPr>
          <w:p w14:paraId="527675FE" w14:textId="77777777" w:rsidR="00A74D09" w:rsidRPr="00356E79" w:rsidRDefault="00A74D09" w:rsidP="00356E79">
            <w:pPr>
              <w:spacing w:after="160" w:line="276" w:lineRule="auto"/>
              <w:rPr>
                <w:b/>
                <w:bCs/>
              </w:rPr>
            </w:pPr>
            <w:r w:rsidRPr="00356E79">
              <w:rPr>
                <w:rStyle w:val="markedcontent"/>
                <w:b/>
                <w:bCs/>
              </w:rPr>
              <w:t>nezadostno 1</w:t>
            </w:r>
          </w:p>
        </w:tc>
      </w:tr>
      <w:tr w:rsidR="00356E79" w:rsidRPr="00356E79" w14:paraId="35016B95" w14:textId="77777777" w:rsidTr="00356E79">
        <w:tc>
          <w:tcPr>
            <w:tcW w:w="1701" w:type="dxa"/>
            <w:shd w:val="clear" w:color="auto" w:fill="auto"/>
          </w:tcPr>
          <w:p w14:paraId="09110754" w14:textId="77777777" w:rsidR="00A74D09" w:rsidRPr="00356E79" w:rsidRDefault="00A74D09" w:rsidP="00356E79">
            <w:pPr>
              <w:spacing w:line="276" w:lineRule="auto"/>
              <w:rPr>
                <w:rStyle w:val="markedcontent"/>
                <w:rFonts w:cstheme="minorHAnsi"/>
              </w:rPr>
            </w:pPr>
          </w:p>
          <w:p w14:paraId="6D52C7F4" w14:textId="77777777" w:rsidR="00A74D09" w:rsidRPr="00356E79" w:rsidRDefault="00A74D09" w:rsidP="00356E79">
            <w:pPr>
              <w:spacing w:line="480" w:lineRule="auto"/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>- vsebina</w:t>
            </w:r>
          </w:p>
          <w:p w14:paraId="1BCDBC73" w14:textId="77777777" w:rsidR="00A74D09" w:rsidRPr="00356E79" w:rsidRDefault="00A74D09" w:rsidP="00356E79">
            <w:pPr>
              <w:spacing w:line="480" w:lineRule="auto"/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>- oblika</w:t>
            </w:r>
          </w:p>
          <w:p w14:paraId="3EC35554" w14:textId="77777777" w:rsidR="00A74D09" w:rsidRPr="00356E79" w:rsidRDefault="00A74D09" w:rsidP="00356E79">
            <w:pPr>
              <w:spacing w:line="480" w:lineRule="auto"/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>- predstavitev</w:t>
            </w:r>
          </w:p>
          <w:p w14:paraId="66AD5147" w14:textId="77777777" w:rsidR="00A74D09" w:rsidRPr="00356E79" w:rsidRDefault="00A74D09" w:rsidP="00356E79">
            <w:pPr>
              <w:spacing w:line="480" w:lineRule="auto"/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>- viri</w:t>
            </w:r>
          </w:p>
          <w:p w14:paraId="221401DD" w14:textId="77777777" w:rsidR="00A74D09" w:rsidRPr="00356E79" w:rsidRDefault="00A74D09" w:rsidP="00356E79">
            <w:pPr>
              <w:spacing w:line="480" w:lineRule="auto"/>
              <w:rPr>
                <w:rStyle w:val="markedcontent"/>
                <w:rFonts w:asciiTheme="minorHAnsi" w:hAnsiTheme="minorHAnsi" w:cstheme="minorHAnsi"/>
                <w:b/>
                <w:bCs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 xml:space="preserve">- slikovno </w:t>
            </w:r>
          </w:p>
          <w:p w14:paraId="7498326E" w14:textId="562BFED7" w:rsidR="00A74D09" w:rsidRPr="00356E79" w:rsidRDefault="000044A2" w:rsidP="00356E79">
            <w:pPr>
              <w:spacing w:line="480" w:lineRule="auto"/>
              <w:rPr>
                <w:rStyle w:val="markedcontent"/>
                <w:rFonts w:cstheme="minorHAnsi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 xml:space="preserve">   </w:t>
            </w:r>
            <w:r w:rsidR="00A74D09" w:rsidRPr="00356E79">
              <w:rPr>
                <w:rStyle w:val="markedcontent"/>
                <w:rFonts w:asciiTheme="minorHAnsi" w:hAnsiTheme="minorHAnsi" w:cstheme="minorHAnsi"/>
                <w:b/>
                <w:bCs/>
              </w:rPr>
              <w:t>gradivo</w:t>
            </w:r>
          </w:p>
        </w:tc>
        <w:tc>
          <w:tcPr>
            <w:tcW w:w="2410" w:type="dxa"/>
            <w:shd w:val="clear" w:color="auto" w:fill="auto"/>
          </w:tcPr>
          <w:p w14:paraId="0DD39A2E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vsebina ustreza naslovu in je bogata,</w:t>
            </w:r>
          </w:p>
          <w:p w14:paraId="09CE7FB3" w14:textId="41D51D46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besedilo je zelo jasno in brez vsebinskih napak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205B737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slikovno gradivo je ustrezno in primerno predstavljeno,</w:t>
            </w:r>
          </w:p>
          <w:p w14:paraId="405293DE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uporabljen je strokovni jezik,</w:t>
            </w:r>
          </w:p>
          <w:p w14:paraId="3AFF9227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 besedila je razbrati samostojno delo, citiranje je ustrezno – v skladu z dogovorom,</w:t>
            </w:r>
          </w:p>
          <w:p w14:paraId="7996A839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govorec je suveren in odgovori na zastavljena vprašanja,</w:t>
            </w:r>
          </w:p>
          <w:p w14:paraId="23C08C8B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 xml:space="preserve">- viri so kritično izbrani. </w:t>
            </w:r>
          </w:p>
          <w:p w14:paraId="2CDC7176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F981DA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vsebina ustreza naslovu in je bogata,</w:t>
            </w:r>
          </w:p>
          <w:p w14:paraId="41F754B3" w14:textId="27D0D70E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besedilo je jasno in brez večjih</w:t>
            </w:r>
            <w:r w:rsidRPr="00356E79">
              <w:rPr>
                <w:sz w:val="24"/>
                <w:szCs w:val="24"/>
              </w:rPr>
              <w:t xml:space="preserve">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vsebinskih napak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8791BF6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slikovno gradivo je ustrezno in primerno predstavljeno,</w:t>
            </w:r>
          </w:p>
          <w:p w14:paraId="69328A66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delno je uporabljen strokovni jezik,</w:t>
            </w:r>
          </w:p>
          <w:p w14:paraId="52F469AF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iz besedila je razbrati samostojno delo, citiranje je ustrezno – v skladu z dogovorom,</w:t>
            </w:r>
          </w:p>
          <w:p w14:paraId="0587375E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govorec je d</w:t>
            </w:r>
            <w:r w:rsidRPr="00356E79">
              <w:rPr>
                <w:sz w:val="24"/>
                <w:szCs w:val="24"/>
              </w:rPr>
              <w:t xml:space="preserve">elno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suveren in d</w:t>
            </w:r>
            <w:r w:rsidRPr="00356E79">
              <w:rPr>
                <w:sz w:val="24"/>
                <w:szCs w:val="24"/>
              </w:rPr>
              <w:t xml:space="preserve">elno 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odgovori na zastavljena vprašanja,</w:t>
            </w:r>
          </w:p>
          <w:p w14:paraId="2F63CDFE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viri so kritično izbrani.</w:t>
            </w:r>
          </w:p>
          <w:p w14:paraId="22E24FA2" w14:textId="77777777" w:rsidR="00A74D09" w:rsidRPr="00356E79" w:rsidRDefault="00A74D09" w:rsidP="00356E79">
            <w:pPr>
              <w:spacing w:after="1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F15C2D5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vsebina ustreza naslovu in je pomanjkljiva,</w:t>
            </w:r>
          </w:p>
          <w:p w14:paraId="60E03C12" w14:textId="11D6F8A6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besedilo je jasno, vendar ima vsebinske napake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56D5E73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slikovno gradivo je delno ustrezno in predstavljeno,</w:t>
            </w:r>
          </w:p>
          <w:p w14:paraId="1FCD2870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delno je uporabljen strokovni jezik,</w:t>
            </w:r>
          </w:p>
          <w:p w14:paraId="1C950F2E" w14:textId="1F3BA433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iz besedila je večinoma razbrati samostojno delo, citiranje je delno ustrezno – v skladu z </w:t>
            </w:r>
            <w:r w:rsidR="000044A2" w:rsidRPr="00356E79">
              <w:rPr>
                <w:rFonts w:asciiTheme="minorHAnsi" w:hAnsiTheme="minorHAnsi" w:cstheme="minorHAnsi"/>
                <w:sz w:val="24"/>
                <w:szCs w:val="24"/>
              </w:rPr>
              <w:t>dogovorom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D741DEC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govorec je delno suveren in delno odgovori na zastavljena vprašanja,</w:t>
            </w:r>
          </w:p>
          <w:p w14:paraId="0AACA1C8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izbrani viri so pomanjkljivi.</w:t>
            </w:r>
          </w:p>
          <w:p w14:paraId="1BC72E3B" w14:textId="77777777" w:rsidR="00A74D09" w:rsidRPr="00356E79" w:rsidRDefault="00A74D09" w:rsidP="00356E79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345463B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vsebina delno ustreza naslovu in je pomanjkljiva,</w:t>
            </w:r>
          </w:p>
          <w:p w14:paraId="53A41322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besedilo ni jasno in ima vsebinske ter strokovne napake,</w:t>
            </w:r>
          </w:p>
          <w:p w14:paraId="587EE70D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slikovno gradivo je delno ustrezno in pomanjkljivo predstavljeno,</w:t>
            </w:r>
          </w:p>
          <w:p w14:paraId="1772C68D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pri delu z besedilom je nesamostojen, potrebuje pomoč,</w:t>
            </w:r>
          </w:p>
          <w:p w14:paraId="2937C71F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-citiranje je neustrezno – v skladu z dogovorom,</w:t>
            </w:r>
          </w:p>
          <w:p w14:paraId="5BDEB711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govorec je </w:t>
            </w:r>
            <w:proofErr w:type="spellStart"/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nesuveren</w:t>
            </w:r>
            <w:proofErr w:type="spellEnd"/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in delno odgovori na zastavljena vprašanja,</w:t>
            </w:r>
          </w:p>
          <w:p w14:paraId="0A21F9F8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izbrani viri so pomanjkljivi ali neustrezni.</w:t>
            </w:r>
          </w:p>
          <w:p w14:paraId="547F5D0F" w14:textId="77777777" w:rsidR="00A74D09" w:rsidRPr="00356E79" w:rsidRDefault="00A74D09" w:rsidP="00356E79">
            <w:pPr>
              <w:spacing w:after="1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21EA9B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vsebina ne ustreza naslovu,</w:t>
            </w:r>
          </w:p>
          <w:p w14:paraId="71321432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besedilo ni jasno in ima vsebinske ter strokovne napake,</w:t>
            </w:r>
          </w:p>
          <w:p w14:paraId="293DC4D7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slikovno gradivo je večinoma neustrezno in pomanjkljivo predstavljeno,</w:t>
            </w:r>
          </w:p>
          <w:p w14:paraId="41B53D8E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 pri delu z besedilom je nesamostojen, potrebuje pomoč,</w:t>
            </w:r>
          </w:p>
          <w:p w14:paraId="61073512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-citiranje je neustrezno – v skladu z dogovorom,</w:t>
            </w:r>
          </w:p>
          <w:p w14:paraId="6C8BCE20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- govorec je </w:t>
            </w:r>
            <w:proofErr w:type="spellStart"/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nesuveren</w:t>
            </w:r>
            <w:proofErr w:type="spellEnd"/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 in nesamostojen,</w:t>
            </w:r>
          </w:p>
          <w:p w14:paraId="4A6F929E" w14:textId="77777777" w:rsidR="00A74D09" w:rsidRPr="00356E79" w:rsidRDefault="00A74D09" w:rsidP="00356E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-večinoma ne odgovarja  na zastavljena vprašanja,</w:t>
            </w:r>
          </w:p>
          <w:p w14:paraId="35588DF1" w14:textId="77777777" w:rsidR="00A74D09" w:rsidRPr="00356E79" w:rsidRDefault="00A74D09" w:rsidP="00356E79">
            <w:pPr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Style w:val="markedcontent"/>
                <w:rFonts w:asciiTheme="minorHAnsi" w:hAnsiTheme="minorHAnsi" w:cstheme="minorHAnsi"/>
                <w:sz w:val="24"/>
                <w:szCs w:val="24"/>
              </w:rPr>
              <w:t>- izbrani viri so pomanjkljivi in neustrezni.</w:t>
            </w:r>
          </w:p>
          <w:p w14:paraId="214A2886" w14:textId="77777777" w:rsidR="00A74D09" w:rsidRPr="00356E79" w:rsidRDefault="00A74D09" w:rsidP="00356E79">
            <w:pPr>
              <w:spacing w:after="1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A8D6844" w14:textId="77777777" w:rsidR="00A74D09" w:rsidRPr="00356E79" w:rsidRDefault="00A74D09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 xml:space="preserve">Kriteriji se dopolnjujejo z elementi oblikovanimi za posamezni izdelek v sodelovanju z učenci. </w:t>
      </w:r>
    </w:p>
    <w:p w14:paraId="50A7A3EA" w14:textId="77777777" w:rsidR="00356E79" w:rsidRDefault="00356E79" w:rsidP="00356E79">
      <w:pPr>
        <w:widowControl w:val="0"/>
        <w:autoSpaceDE w:val="0"/>
        <w:autoSpaceDN w:val="0"/>
        <w:adjustRightInd w:val="0"/>
        <w:spacing w:before="41"/>
        <w:ind w:right="-20"/>
        <w:rPr>
          <w:rFonts w:cstheme="minorHAnsi"/>
          <w:b/>
          <w:spacing w:val="6"/>
          <w:sz w:val="24"/>
          <w:szCs w:val="24"/>
        </w:rPr>
      </w:pPr>
    </w:p>
    <w:p w14:paraId="567FF84A" w14:textId="042D15BD" w:rsidR="00FB59BE" w:rsidRPr="00356E79" w:rsidRDefault="00FB59BE" w:rsidP="00356E79">
      <w:pPr>
        <w:widowControl w:val="0"/>
        <w:autoSpaceDE w:val="0"/>
        <w:autoSpaceDN w:val="0"/>
        <w:adjustRightInd w:val="0"/>
        <w:spacing w:before="41"/>
        <w:ind w:right="-20"/>
        <w:rPr>
          <w:rFonts w:cstheme="minorHAnsi"/>
          <w:b/>
          <w:spacing w:val="6"/>
          <w:sz w:val="24"/>
          <w:szCs w:val="24"/>
        </w:rPr>
      </w:pPr>
      <w:r w:rsidRPr="00356E79">
        <w:rPr>
          <w:rFonts w:cstheme="minorHAnsi"/>
          <w:b/>
          <w:spacing w:val="6"/>
          <w:sz w:val="24"/>
          <w:szCs w:val="24"/>
        </w:rPr>
        <w:lastRenderedPageBreak/>
        <w:t xml:space="preserve">KRITERIJI ZA OCENJEVANJE PRAKTIČNEGA-EKSPERIMENTALNEGA DELA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6E79" w:rsidRPr="00356E79" w14:paraId="0DED5BDD" w14:textId="77777777" w:rsidTr="00356E79">
        <w:tc>
          <w:tcPr>
            <w:tcW w:w="13745" w:type="dxa"/>
            <w:shd w:val="clear" w:color="auto" w:fill="auto"/>
          </w:tcPr>
          <w:p w14:paraId="18EB6CD2" w14:textId="5F442949" w:rsidR="00043DEA" w:rsidRPr="00356E79" w:rsidRDefault="00412223" w:rsidP="00356E79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I.</w:t>
            </w:r>
            <w:r w:rsidR="00043DEA"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I</w:t>
            </w:r>
            <w:r w:rsidR="00043DEA" w:rsidRPr="00356E79">
              <w:rPr>
                <w:rFonts w:cstheme="minorHAnsi"/>
                <w:b/>
                <w:bCs/>
                <w:spacing w:val="3"/>
                <w:sz w:val="24"/>
                <w:szCs w:val="24"/>
              </w:rPr>
              <w:t>Z</w:t>
            </w:r>
            <w:r w:rsidR="00043DEA"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V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D</w:t>
            </w:r>
            <w:r w:rsidR="00043DEA"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B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43DEA" w:rsidRPr="00356E79">
              <w:rPr>
                <w:rFonts w:cstheme="minorHAnsi"/>
                <w:b/>
                <w:bCs/>
                <w:spacing w:val="11"/>
                <w:sz w:val="24"/>
                <w:szCs w:val="24"/>
              </w:rPr>
              <w:t xml:space="preserve"> 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K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043DEA" w:rsidRPr="00356E79">
              <w:rPr>
                <w:rFonts w:cstheme="minorHAnsi"/>
                <w:b/>
                <w:bCs/>
                <w:spacing w:val="7"/>
                <w:sz w:val="24"/>
                <w:szCs w:val="24"/>
              </w:rPr>
              <w:t>P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R</w:t>
            </w:r>
            <w:r w:rsidR="00043DEA"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I</w:t>
            </w:r>
            <w:r w:rsidR="00043DEA"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M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4"/>
                <w:sz w:val="24"/>
                <w:szCs w:val="24"/>
              </w:rPr>
              <w:t>N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TA</w:t>
            </w:r>
          </w:p>
          <w:p w14:paraId="6DBEAADC" w14:textId="27CA5A00" w:rsidR="00412223" w:rsidRPr="00356E79" w:rsidRDefault="00412223" w:rsidP="00356E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19B2B506" w14:textId="77777777" w:rsidTr="00356E79">
        <w:tc>
          <w:tcPr>
            <w:tcW w:w="13745" w:type="dxa"/>
            <w:shd w:val="clear" w:color="auto" w:fill="auto"/>
          </w:tcPr>
          <w:p w14:paraId="5915825D" w14:textId="6F0F8C48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6"/>
                <w:sz w:val="24"/>
                <w:szCs w:val="24"/>
              </w:rPr>
              <w:t>V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4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5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spacing w:val="-4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b/>
                <w:bCs/>
                <w:spacing w:val="-3"/>
                <w:w w:val="102"/>
                <w:sz w:val="24"/>
                <w:szCs w:val="24"/>
              </w:rPr>
              <w:t>A</w:t>
            </w:r>
          </w:p>
          <w:p w14:paraId="530FFF84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po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9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di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8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 xml:space="preserve">o 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u,</w:t>
            </w:r>
            <w:r w:rsidRPr="00356E79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krb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h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3FD7B42F" w14:textId="5ECF5580" w:rsidR="00412223" w:rsidRPr="00356E79" w:rsidRDefault="00412223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3AAA1127" w14:textId="77777777" w:rsidTr="00356E79">
        <w:tc>
          <w:tcPr>
            <w:tcW w:w="13745" w:type="dxa"/>
            <w:shd w:val="clear" w:color="auto" w:fill="auto"/>
          </w:tcPr>
          <w:p w14:paraId="1B6D3454" w14:textId="42858637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Č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NE</w:t>
            </w:r>
            <w:r w:rsidRPr="00356E79">
              <w:rPr>
                <w:rFonts w:cstheme="minorHAnsi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RET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I/ N</w:t>
            </w:r>
            <w:r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Č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RT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OVA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NJE</w:t>
            </w:r>
            <w:r w:rsidRPr="00356E79">
              <w:rPr>
                <w:rFonts w:cstheme="minorHAnsi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5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spacing w:val="-4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b/>
                <w:bCs/>
                <w:spacing w:val="-3"/>
                <w:w w:val="102"/>
                <w:sz w:val="24"/>
                <w:szCs w:val="24"/>
              </w:rPr>
              <w:t>A</w:t>
            </w:r>
          </w:p>
          <w:p w14:paraId="1428AF9D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24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b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6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 xml:space="preserve">s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o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z w:val="24"/>
                <w:szCs w:val="24"/>
              </w:rPr>
              <w:t>.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3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u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apara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ur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pk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3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477D2DFE" w14:textId="58D23ADA" w:rsidR="00412223" w:rsidRPr="00356E79" w:rsidRDefault="00412223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74BBFF3B" w14:textId="77777777" w:rsidTr="00356E79">
        <w:tc>
          <w:tcPr>
            <w:tcW w:w="13745" w:type="dxa"/>
            <w:shd w:val="clear" w:color="auto" w:fill="auto"/>
          </w:tcPr>
          <w:p w14:paraId="0566553F" w14:textId="5B4063C1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4"/>
                <w:w w:val="102"/>
                <w:sz w:val="24"/>
                <w:szCs w:val="24"/>
              </w:rPr>
              <w:t>Č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T</w:t>
            </w:r>
          </w:p>
          <w:p w14:paraId="41E1012B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2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(a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4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7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w w:val="102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w w:val="10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ka)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>,</w:t>
            </w:r>
          </w:p>
          <w:p w14:paraId="44E446DD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pacing w:val="-5"/>
                <w:sz w:val="24"/>
                <w:szCs w:val="24"/>
              </w:rPr>
              <w:t>kak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4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kra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a/oceni morebitne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apak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6FF699B2" w14:textId="2421EF41" w:rsidR="00412223" w:rsidRPr="00356E79" w:rsidRDefault="00412223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cstheme="minorHAnsi"/>
                <w:w w:val="102"/>
                <w:sz w:val="24"/>
                <w:szCs w:val="24"/>
              </w:rPr>
            </w:pPr>
          </w:p>
        </w:tc>
      </w:tr>
      <w:tr w:rsidR="00356E79" w:rsidRPr="00356E79" w14:paraId="2246E117" w14:textId="77777777" w:rsidTr="00356E79">
        <w:tc>
          <w:tcPr>
            <w:tcW w:w="13745" w:type="dxa"/>
            <w:shd w:val="clear" w:color="auto" w:fill="auto"/>
          </w:tcPr>
          <w:p w14:paraId="60C054DC" w14:textId="047F533F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position w:val="-3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b/>
                <w:bCs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JN</w:t>
            </w:r>
            <w:r w:rsidRPr="00356E79">
              <w:rPr>
                <w:rFonts w:cstheme="minorHAnsi"/>
                <w:b/>
                <w:bCs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T</w:t>
            </w:r>
          </w:p>
          <w:p w14:paraId="5C198DD6" w14:textId="4E16FD89" w:rsidR="00412223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cstheme="minorHAnsi"/>
                <w:w w:val="102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s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position w:val="1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position w:val="1"/>
                <w:sz w:val="24"/>
                <w:szCs w:val="24"/>
              </w:rPr>
              <w:t>c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0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pr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bra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position w:val="1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position w:val="1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di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19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1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position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w w:val="102"/>
                <w:position w:val="1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3"/>
                <w:w w:val="102"/>
                <w:position w:val="1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w w:val="102"/>
                <w:position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position w:val="1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w w:val="102"/>
                <w:position w:val="1"/>
                <w:sz w:val="24"/>
                <w:szCs w:val="24"/>
              </w:rPr>
              <w:t>b</w:t>
            </w:r>
            <w:r w:rsidRPr="00356E79">
              <w:rPr>
                <w:rFonts w:cstheme="minorHAnsi"/>
                <w:w w:val="102"/>
                <w:position w:val="1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bra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b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e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n/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4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mi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  <w:r w:rsidR="00412223" w:rsidRPr="00356E79">
              <w:rPr>
                <w:rFonts w:cstheme="minorHAnsi"/>
                <w:w w:val="102"/>
                <w:sz w:val="24"/>
                <w:szCs w:val="24"/>
              </w:rPr>
              <w:t xml:space="preserve"> </w:t>
            </w:r>
          </w:p>
          <w:p w14:paraId="697BE444" w14:textId="551215C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je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pri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ap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is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e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356E79">
              <w:rPr>
                <w:rFonts w:cstheme="minorHAnsi"/>
                <w:sz w:val="24"/>
                <w:szCs w:val="24"/>
              </w:rPr>
              <w:t>;</w:t>
            </w:r>
            <w:r w:rsidRPr="00356E79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bra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z w:val="24"/>
                <w:szCs w:val="24"/>
              </w:rPr>
              <w:t>;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c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a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mi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50F103DB" w14:textId="77777777" w:rsidR="00043DEA" w:rsidRPr="00356E79" w:rsidRDefault="00043DEA" w:rsidP="00356E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7A4C62FE" w14:textId="77777777" w:rsidTr="00356E79">
        <w:tc>
          <w:tcPr>
            <w:tcW w:w="13745" w:type="dxa"/>
            <w:shd w:val="clear" w:color="auto" w:fill="auto"/>
          </w:tcPr>
          <w:p w14:paraId="754E3463" w14:textId="53F8EA7F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w w:val="102"/>
                <w:position w:val="5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2"/>
                <w:position w:val="5"/>
                <w:sz w:val="24"/>
                <w:szCs w:val="24"/>
              </w:rPr>
              <w:t>U</w:t>
            </w:r>
            <w:r w:rsidRPr="00356E79">
              <w:rPr>
                <w:rFonts w:cstheme="minorHAnsi"/>
                <w:b/>
                <w:bCs/>
                <w:spacing w:val="1"/>
                <w:position w:val="5"/>
                <w:sz w:val="24"/>
                <w:szCs w:val="24"/>
              </w:rPr>
              <w:t>RE</w:t>
            </w:r>
            <w:r w:rsidRPr="00356E79">
              <w:rPr>
                <w:rFonts w:cstheme="minorHAnsi"/>
                <w:b/>
                <w:bCs/>
                <w:position w:val="5"/>
                <w:sz w:val="24"/>
                <w:szCs w:val="24"/>
              </w:rPr>
              <w:t>J</w:t>
            </w:r>
            <w:r w:rsidRPr="00356E79">
              <w:rPr>
                <w:rFonts w:cstheme="minorHAnsi"/>
                <w:b/>
                <w:bCs/>
                <w:spacing w:val="1"/>
                <w:position w:val="5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position w:val="5"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position w:val="5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position w:val="5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position w:val="5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7"/>
                <w:position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-5"/>
                <w:w w:val="102"/>
                <w:position w:val="5"/>
                <w:sz w:val="24"/>
                <w:szCs w:val="24"/>
              </w:rPr>
              <w:t>P</w:t>
            </w:r>
            <w:r w:rsidRPr="00356E79">
              <w:rPr>
                <w:rFonts w:cstheme="minorHAnsi"/>
                <w:b/>
                <w:bCs/>
                <w:spacing w:val="1"/>
                <w:w w:val="102"/>
                <w:position w:val="5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position w:val="5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2"/>
                <w:w w:val="102"/>
                <w:position w:val="5"/>
                <w:sz w:val="24"/>
                <w:szCs w:val="24"/>
              </w:rPr>
              <w:t>S</w:t>
            </w:r>
            <w:r w:rsidRPr="00356E79">
              <w:rPr>
                <w:rFonts w:cstheme="minorHAnsi"/>
                <w:b/>
                <w:bCs/>
                <w:spacing w:val="1"/>
                <w:w w:val="102"/>
                <w:position w:val="5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position w:val="5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1"/>
                <w:w w:val="102"/>
                <w:position w:val="5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position w:val="5"/>
                <w:sz w:val="24"/>
                <w:szCs w:val="24"/>
              </w:rPr>
              <w:t>A</w:t>
            </w:r>
          </w:p>
          <w:p w14:paraId="5F1AC47B" w14:textId="77777777" w:rsidR="009441A3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position w:val="2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position w:val="2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position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position w:val="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j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position w:val="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position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m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position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3"/>
                <w:position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6"/>
                <w:position w:val="2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3"/>
                <w:position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4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position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position w:val="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position w:val="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position w:val="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26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position w:val="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position w:val="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position w:val="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ši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2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position w:val="2"/>
                <w:sz w:val="24"/>
                <w:szCs w:val="24"/>
              </w:rPr>
              <w:t>i</w:t>
            </w:r>
            <w:r w:rsidRPr="00356E79">
              <w:rPr>
                <w:rFonts w:cstheme="minorHAnsi"/>
                <w:position w:val="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position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w w:val="102"/>
                <w:position w:val="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w w:val="102"/>
                <w:position w:val="2"/>
                <w:sz w:val="24"/>
                <w:szCs w:val="24"/>
              </w:rPr>
              <w:t>ab</w:t>
            </w:r>
            <w:r w:rsidRPr="00356E79">
              <w:rPr>
                <w:rFonts w:cstheme="minorHAnsi"/>
                <w:spacing w:val="-6"/>
                <w:w w:val="102"/>
                <w:position w:val="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position w:val="2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6"/>
                <w:w w:val="102"/>
                <w:position w:val="2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5"/>
                <w:w w:val="102"/>
                <w:position w:val="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w w:val="102"/>
                <w:position w:val="2"/>
                <w:sz w:val="24"/>
                <w:szCs w:val="24"/>
              </w:rPr>
              <w:t>ijs</w:t>
            </w:r>
            <w:r w:rsidRPr="00356E79">
              <w:rPr>
                <w:rFonts w:cstheme="minorHAnsi"/>
                <w:spacing w:val="-5"/>
                <w:w w:val="102"/>
                <w:position w:val="2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w w:val="102"/>
                <w:position w:val="2"/>
                <w:sz w:val="24"/>
                <w:szCs w:val="24"/>
              </w:rPr>
              <w:t>i</w:t>
            </w:r>
            <w:r w:rsidRPr="00356E79">
              <w:rPr>
                <w:rFonts w:cstheme="minorHAnsi"/>
                <w:w w:val="102"/>
                <w:position w:val="2"/>
                <w:sz w:val="24"/>
                <w:szCs w:val="24"/>
              </w:rPr>
              <w:t xml:space="preserve">h </w:t>
            </w:r>
          </w:p>
          <w:p w14:paraId="48237414" w14:textId="211288E7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w w:val="102"/>
                <w:position w:val="2"/>
                <w:sz w:val="24"/>
                <w:szCs w:val="24"/>
              </w:rPr>
            </w:pP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.</w:t>
            </w:r>
            <w:r w:rsidRPr="00356E79">
              <w:rPr>
                <w:rFonts w:cstheme="minorHAnsi"/>
                <w:spacing w:val="4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.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P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ak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ab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ijs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3"/>
                <w:w w:val="10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i,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ši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7C1A885A" w14:textId="77E5DB85" w:rsidR="00412223" w:rsidRPr="00356E79" w:rsidRDefault="00412223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</w:tbl>
    <w:p w14:paraId="496F5771" w14:textId="1ABA7E52" w:rsidR="00FB59BE" w:rsidRPr="00356E79" w:rsidRDefault="00FB59BE" w:rsidP="00356E79">
      <w:pPr>
        <w:rPr>
          <w:rFonts w:cstheme="minorHAnsi"/>
          <w:sz w:val="24"/>
          <w:szCs w:val="24"/>
        </w:rPr>
      </w:pPr>
    </w:p>
    <w:p w14:paraId="7F8CD4F2" w14:textId="77777777" w:rsidR="00412223" w:rsidRPr="00356E79" w:rsidRDefault="00412223" w:rsidP="00356E79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6E79" w:rsidRPr="00356E79" w14:paraId="08921EB0" w14:textId="77777777" w:rsidTr="00356E79">
        <w:tc>
          <w:tcPr>
            <w:tcW w:w="13745" w:type="dxa"/>
            <w:shd w:val="clear" w:color="auto" w:fill="auto"/>
          </w:tcPr>
          <w:p w14:paraId="277EDAAC" w14:textId="37FF88A2" w:rsidR="00043DEA" w:rsidRPr="00356E79" w:rsidRDefault="00412223" w:rsidP="00356E79">
            <w:pPr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II.</w:t>
            </w:r>
            <w:r w:rsidR="00043DEA"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 xml:space="preserve">DELOVNI LIST Z ANALIZO 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K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043DEA" w:rsidRPr="00356E79">
              <w:rPr>
                <w:rFonts w:cstheme="minorHAnsi"/>
                <w:b/>
                <w:bCs/>
                <w:spacing w:val="7"/>
                <w:sz w:val="24"/>
                <w:szCs w:val="24"/>
              </w:rPr>
              <w:t>P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R</w:t>
            </w:r>
            <w:r w:rsidR="00043DEA"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I</w:t>
            </w:r>
            <w:r w:rsidR="00043DEA"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M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43DEA" w:rsidRPr="00356E79">
              <w:rPr>
                <w:rFonts w:cstheme="minorHAnsi"/>
                <w:b/>
                <w:bCs/>
                <w:spacing w:val="4"/>
                <w:sz w:val="24"/>
                <w:szCs w:val="24"/>
              </w:rPr>
              <w:t>N</w:t>
            </w:r>
            <w:r w:rsidR="00043DEA" w:rsidRPr="00356E79">
              <w:rPr>
                <w:rFonts w:cstheme="minorHAnsi"/>
                <w:b/>
                <w:bCs/>
                <w:sz w:val="24"/>
                <w:szCs w:val="24"/>
              </w:rPr>
              <w:t>TA</w:t>
            </w:r>
          </w:p>
        </w:tc>
      </w:tr>
      <w:tr w:rsidR="00356E79" w:rsidRPr="00356E79" w14:paraId="6ACF0AB6" w14:textId="77777777" w:rsidTr="00356E79">
        <w:tc>
          <w:tcPr>
            <w:tcW w:w="13745" w:type="dxa"/>
            <w:shd w:val="clear" w:color="auto" w:fill="auto"/>
          </w:tcPr>
          <w:p w14:paraId="44F7070A" w14:textId="612987A4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6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spacing w:val="6"/>
                <w:sz w:val="24"/>
                <w:szCs w:val="24"/>
              </w:rPr>
              <w:t>V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pacing w:val="6"/>
                <w:sz w:val="24"/>
                <w:szCs w:val="24"/>
              </w:rPr>
              <w:t xml:space="preserve"> HIPOTEZE/ 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pacing w:val="4"/>
                <w:sz w:val="24"/>
                <w:szCs w:val="24"/>
              </w:rPr>
              <w:t>Z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 E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KS</w:t>
            </w: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ER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A/</w:t>
            </w:r>
            <w:r w:rsidR="00412223" w:rsidRPr="00356E7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K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b/>
                <w:bCs/>
                <w:spacing w:val="-2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pacing w:val="2"/>
                <w:w w:val="102"/>
                <w:sz w:val="24"/>
                <w:szCs w:val="24"/>
              </w:rPr>
              <w:t>K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-4"/>
                <w:w w:val="102"/>
                <w:sz w:val="24"/>
                <w:szCs w:val="24"/>
              </w:rPr>
              <w:t>C</w:t>
            </w:r>
            <w:r w:rsidRPr="00356E79">
              <w:rPr>
                <w:rFonts w:cstheme="minorHAnsi"/>
                <w:b/>
                <w:bCs/>
                <w:spacing w:val="-3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b/>
                <w:bCs/>
                <w:spacing w:val="-4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w w:val="102"/>
                <w:sz w:val="24"/>
                <w:szCs w:val="24"/>
              </w:rPr>
              <w:t>:</w:t>
            </w:r>
          </w:p>
          <w:p w14:paraId="53D5D63C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2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3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rab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1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a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b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 xml:space="preserve">u  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di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4D88A033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051AEC43" w14:textId="77777777" w:rsidTr="00356E79">
        <w:tc>
          <w:tcPr>
            <w:tcW w:w="13745" w:type="dxa"/>
            <w:shd w:val="clear" w:color="auto" w:fill="auto"/>
          </w:tcPr>
          <w:p w14:paraId="2073FF16" w14:textId="0D4F6072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SK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C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 xml:space="preserve">E/ </w:t>
            </w:r>
            <w:r w:rsidRPr="00356E79">
              <w:rPr>
                <w:rFonts w:cstheme="minorHAnsi"/>
                <w:b/>
                <w:bCs/>
                <w:spacing w:val="5"/>
                <w:sz w:val="24"/>
                <w:szCs w:val="24"/>
              </w:rPr>
              <w:t>D</w:t>
            </w:r>
            <w:r w:rsidRPr="00356E79">
              <w:rPr>
                <w:rFonts w:cstheme="minorHAnsi"/>
                <w:b/>
                <w:bCs/>
                <w:spacing w:val="-3"/>
                <w:sz w:val="24"/>
                <w:szCs w:val="24"/>
              </w:rPr>
              <w:t>I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-5"/>
                <w:sz w:val="24"/>
                <w:szCs w:val="24"/>
              </w:rPr>
              <w:t>G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356E79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I/ </w:t>
            </w:r>
            <w:r w:rsidRPr="00356E79">
              <w:rPr>
                <w:rFonts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356E79">
              <w:rPr>
                <w:rFonts w:cstheme="minorHAnsi"/>
                <w:b/>
                <w:bCs/>
                <w:spacing w:val="-7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t>E</w:t>
            </w:r>
            <w:r w:rsidRPr="00356E79">
              <w:rPr>
                <w:rFonts w:cstheme="minorHAnsi"/>
                <w:b/>
                <w:bCs/>
                <w:spacing w:val="-4"/>
                <w:sz w:val="24"/>
                <w:szCs w:val="24"/>
              </w:rPr>
              <w:t>L</w:t>
            </w:r>
            <w:r w:rsidRPr="00356E79">
              <w:rPr>
                <w:rFonts w:cstheme="minorHAnsi"/>
                <w:b/>
                <w:bCs/>
                <w:sz w:val="24"/>
                <w:szCs w:val="24"/>
              </w:rPr>
              <w:t xml:space="preserve">E/ </w:t>
            </w:r>
            <w:r w:rsidRPr="00356E79">
              <w:rPr>
                <w:rFonts w:cstheme="minorHAnsi"/>
                <w:b/>
                <w:bCs/>
                <w:spacing w:val="-5"/>
                <w:w w:val="102"/>
                <w:sz w:val="24"/>
                <w:szCs w:val="24"/>
              </w:rPr>
              <w:t>G</w:t>
            </w:r>
            <w:r w:rsidRPr="00356E79">
              <w:rPr>
                <w:rFonts w:cstheme="minorHAnsi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b/>
                <w:bCs/>
                <w:spacing w:val="-7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b/>
                <w:bCs/>
                <w:spacing w:val="-5"/>
                <w:w w:val="102"/>
                <w:sz w:val="24"/>
                <w:szCs w:val="24"/>
              </w:rPr>
              <w:t>F</w:t>
            </w:r>
            <w:r w:rsidRPr="00356E79">
              <w:rPr>
                <w:rFonts w:cstheme="minorHAnsi"/>
                <w:b/>
                <w:bCs/>
                <w:spacing w:val="-3"/>
                <w:w w:val="102"/>
                <w:sz w:val="24"/>
                <w:szCs w:val="24"/>
              </w:rPr>
              <w:t>I/</w:t>
            </w:r>
          </w:p>
          <w:p w14:paraId="1D0DB92C" w14:textId="0DC8A4E4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="00080226" w:rsidRPr="00356E79">
              <w:rPr>
                <w:rFonts w:cstheme="minorHAnsi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ab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2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t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2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2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is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a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d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g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3285A015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cstheme="minorHAnsi"/>
                <w:sz w:val="24"/>
                <w:szCs w:val="24"/>
              </w:rPr>
            </w:pP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j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c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3"/>
                <w:sz w:val="24"/>
                <w:szCs w:val="24"/>
              </w:rPr>
              <w:t>č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ap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iš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z w:val="24"/>
                <w:szCs w:val="24"/>
              </w:rPr>
              <w:t>;</w:t>
            </w:r>
            <w:r w:rsidRPr="00356E79">
              <w:rPr>
                <w:rFonts w:cstheme="minorHAnsi"/>
                <w:spacing w:val="18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3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ap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3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pa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2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ra</w:t>
            </w:r>
            <w:r w:rsidRPr="00356E79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ab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2"/>
                <w:w w:val="10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7"/>
                <w:w w:val="102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2"/>
                <w:w w:val="102"/>
                <w:sz w:val="24"/>
                <w:szCs w:val="24"/>
              </w:rPr>
              <w:t>n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ji</w:t>
            </w:r>
            <w:r w:rsidRPr="00356E79">
              <w:rPr>
                <w:rFonts w:cstheme="minorHAnsi"/>
                <w:sz w:val="24"/>
                <w:szCs w:val="24"/>
              </w:rPr>
              <w:t>h</w:t>
            </w:r>
            <w:r w:rsidRPr="00356E79">
              <w:rPr>
                <w:rFonts w:cstheme="minorHAnsi"/>
                <w:spacing w:val="1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pr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6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z w:val="24"/>
                <w:szCs w:val="24"/>
              </w:rPr>
              <w:t>,</w:t>
            </w:r>
            <w:r w:rsidRPr="00356E79">
              <w:rPr>
                <w:rFonts w:cstheme="minorHAnsi"/>
                <w:spacing w:val="3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7"/>
                <w:sz w:val="24"/>
                <w:szCs w:val="24"/>
              </w:rPr>
              <w:t>l</w:t>
            </w:r>
            <w:r w:rsidRPr="00356E79">
              <w:rPr>
                <w:rFonts w:cstheme="minorHAnsi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1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3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j</w:t>
            </w:r>
            <w:r w:rsidRPr="00356E79">
              <w:rPr>
                <w:rFonts w:cstheme="minorHAnsi"/>
                <w:sz w:val="24"/>
                <w:szCs w:val="24"/>
              </w:rPr>
              <w:t>a</w:t>
            </w:r>
            <w:r w:rsidRPr="00356E79">
              <w:rPr>
                <w:rFonts w:cstheme="minorHAnsi"/>
                <w:spacing w:val="19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z w:val="24"/>
                <w:szCs w:val="24"/>
              </w:rPr>
              <w:t>u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s</w:t>
            </w:r>
            <w:r w:rsidRPr="00356E79">
              <w:rPr>
                <w:rFonts w:cstheme="minorHAnsi"/>
                <w:spacing w:val="-5"/>
                <w:sz w:val="24"/>
                <w:szCs w:val="24"/>
              </w:rPr>
              <w:t>k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5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34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6"/>
                <w:sz w:val="24"/>
                <w:szCs w:val="24"/>
              </w:rPr>
              <w:t>ot</w:t>
            </w:r>
            <w:r w:rsidRPr="00356E79">
              <w:rPr>
                <w:rFonts w:cstheme="minorHAnsi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4"/>
                <w:sz w:val="24"/>
                <w:szCs w:val="24"/>
              </w:rPr>
              <w:t>i</w:t>
            </w:r>
            <w:r w:rsidRPr="00356E79">
              <w:rPr>
                <w:rFonts w:cstheme="minorHAnsi"/>
                <w:sz w:val="24"/>
                <w:szCs w:val="24"/>
              </w:rPr>
              <w:t>n</w:t>
            </w:r>
            <w:r w:rsidRPr="00356E7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o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pra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i 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s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 xml:space="preserve">e 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m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spacing w:val="-5"/>
                <w:w w:val="102"/>
                <w:sz w:val="24"/>
                <w:szCs w:val="24"/>
              </w:rPr>
              <w:t>r</w:t>
            </w:r>
            <w:r w:rsidRPr="00356E79">
              <w:rPr>
                <w:rFonts w:cstheme="minorHAnsi"/>
                <w:spacing w:val="-4"/>
                <w:w w:val="102"/>
                <w:sz w:val="24"/>
                <w:szCs w:val="24"/>
              </w:rPr>
              <w:t>i</w:t>
            </w:r>
            <w:r w:rsidRPr="00356E79">
              <w:rPr>
                <w:rFonts w:cstheme="minorHAnsi"/>
                <w:spacing w:val="-6"/>
                <w:w w:val="102"/>
                <w:sz w:val="24"/>
                <w:szCs w:val="24"/>
              </w:rPr>
              <w:t>t</w:t>
            </w:r>
            <w:r w:rsidRPr="00356E79">
              <w:rPr>
                <w:rFonts w:cstheme="minorHAnsi"/>
                <w:spacing w:val="-3"/>
                <w:w w:val="102"/>
                <w:sz w:val="24"/>
                <w:szCs w:val="24"/>
              </w:rPr>
              <w:t>v</w:t>
            </w:r>
            <w:r w:rsidRPr="00356E79">
              <w:rPr>
                <w:rFonts w:cstheme="minorHAnsi"/>
                <w:spacing w:val="4"/>
                <w:w w:val="102"/>
                <w:sz w:val="24"/>
                <w:szCs w:val="24"/>
              </w:rPr>
              <w:t>e</w:t>
            </w:r>
            <w:r w:rsidRPr="00356E79">
              <w:rPr>
                <w:rFonts w:cstheme="minorHAnsi"/>
                <w:w w:val="102"/>
                <w:sz w:val="24"/>
                <w:szCs w:val="24"/>
              </w:rPr>
              <w:t>.</w:t>
            </w:r>
          </w:p>
          <w:p w14:paraId="4B5B09F7" w14:textId="77777777" w:rsidR="00043DEA" w:rsidRPr="00356E79" w:rsidRDefault="00043DEA" w:rsidP="00356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sz w:val="24"/>
                <w:szCs w:val="24"/>
              </w:rPr>
            </w:pPr>
          </w:p>
        </w:tc>
      </w:tr>
      <w:tr w:rsidR="00356E79" w:rsidRPr="00356E79" w14:paraId="488E1BE0" w14:textId="77777777" w:rsidTr="00356E79">
        <w:tc>
          <w:tcPr>
            <w:tcW w:w="13745" w:type="dxa"/>
            <w:shd w:val="clear" w:color="auto" w:fill="auto"/>
          </w:tcPr>
          <w:p w14:paraId="4B999009" w14:textId="77777777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spacing w:val="2"/>
                <w:sz w:val="24"/>
                <w:szCs w:val="24"/>
              </w:rPr>
            </w:pPr>
            <w:r w:rsidRPr="00356E79">
              <w:rPr>
                <w:rFonts w:cstheme="minorHAnsi"/>
                <w:b/>
                <w:bCs/>
                <w:spacing w:val="2"/>
                <w:sz w:val="24"/>
                <w:szCs w:val="24"/>
              </w:rPr>
              <w:lastRenderedPageBreak/>
              <w:t>ZAKLJUČKI</w:t>
            </w:r>
          </w:p>
          <w:p w14:paraId="5D3788A7" w14:textId="77777777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Cs/>
                <w:spacing w:val="2"/>
                <w:sz w:val="24"/>
                <w:szCs w:val="24"/>
              </w:rPr>
            </w:pPr>
            <w:r w:rsidRPr="00356E79">
              <w:rPr>
                <w:rFonts w:cstheme="minorHAnsi"/>
                <w:bCs/>
                <w:spacing w:val="2"/>
                <w:sz w:val="24"/>
                <w:szCs w:val="24"/>
              </w:rPr>
              <w:t xml:space="preserve">Učenec poda zaključke in ugotovitve. </w:t>
            </w:r>
          </w:p>
          <w:p w14:paraId="36825146" w14:textId="0FBD4F2A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Cs/>
                <w:spacing w:val="2"/>
                <w:sz w:val="24"/>
                <w:szCs w:val="24"/>
              </w:rPr>
            </w:pPr>
            <w:r w:rsidRPr="00356E79">
              <w:rPr>
                <w:rFonts w:cstheme="minorHAnsi"/>
                <w:bCs/>
                <w:spacing w:val="2"/>
                <w:sz w:val="24"/>
                <w:szCs w:val="24"/>
              </w:rPr>
              <w:t>Hipotezo potrdi/ ovrže.</w:t>
            </w:r>
          </w:p>
          <w:p w14:paraId="4074C5C4" w14:textId="77777777" w:rsidR="00043DEA" w:rsidRPr="00356E79" w:rsidRDefault="00043DEA" w:rsidP="00356E79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b/>
                <w:bCs/>
                <w:spacing w:val="2"/>
                <w:sz w:val="24"/>
                <w:szCs w:val="24"/>
              </w:rPr>
            </w:pPr>
          </w:p>
        </w:tc>
      </w:tr>
    </w:tbl>
    <w:p w14:paraId="1139ACB9" w14:textId="6CD1F41D" w:rsidR="00323055" w:rsidRPr="00356E79" w:rsidRDefault="00323055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>Kriteriji se dopolnjujejo z elementi oblikovanimi za posamezen sklop v sodelovanju z učenci.</w:t>
      </w:r>
      <w:r w:rsidR="00550819" w:rsidRPr="00356E79">
        <w:rPr>
          <w:rFonts w:cstheme="minorHAnsi"/>
          <w:sz w:val="24"/>
          <w:szCs w:val="24"/>
        </w:rPr>
        <w:t xml:space="preserve"> </w:t>
      </w:r>
    </w:p>
    <w:p w14:paraId="53BD06EF" w14:textId="37C363A2" w:rsidR="00FB59BE" w:rsidRPr="00356E79" w:rsidRDefault="00FB59BE" w:rsidP="00356E79">
      <w:pPr>
        <w:rPr>
          <w:rFonts w:cstheme="minorHAnsi"/>
          <w:sz w:val="24"/>
          <w:szCs w:val="24"/>
        </w:rPr>
      </w:pPr>
    </w:p>
    <w:p w14:paraId="3290C261" w14:textId="5C9A4BDC" w:rsidR="00412223" w:rsidRPr="00356E79" w:rsidRDefault="00080226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>Posebna oblika eksperimentalnega dela je mikroskopiranje, ki se vrednoti po spodaj zapisanih kriterijih.</w:t>
      </w:r>
    </w:p>
    <w:p w14:paraId="270EA5B9" w14:textId="5DA06042" w:rsidR="00080226" w:rsidRPr="00356E79" w:rsidRDefault="00083FAB" w:rsidP="00356E79">
      <w:pPr>
        <w:rPr>
          <w:rFonts w:cstheme="minorHAnsi"/>
          <w:b/>
          <w:sz w:val="24"/>
          <w:szCs w:val="24"/>
        </w:rPr>
      </w:pPr>
      <w:r w:rsidRPr="00356E79">
        <w:rPr>
          <w:rFonts w:cstheme="minorHAnsi"/>
          <w:b/>
          <w:sz w:val="24"/>
          <w:szCs w:val="24"/>
        </w:rPr>
        <w:t xml:space="preserve">KRITERIJI ZA OCENJEVANJE </w:t>
      </w:r>
      <w:r w:rsidR="00FB59BE" w:rsidRPr="00356E79">
        <w:rPr>
          <w:rFonts w:cstheme="minorHAnsi"/>
          <w:b/>
          <w:sz w:val="24"/>
          <w:szCs w:val="24"/>
        </w:rPr>
        <w:t>MIKROSKOPIRANJ</w:t>
      </w:r>
      <w:r w:rsidRPr="00356E79">
        <w:rPr>
          <w:rFonts w:cstheme="minorHAnsi"/>
          <w:b/>
          <w:sz w:val="24"/>
          <w:szCs w:val="24"/>
        </w:rPr>
        <w:t>A</w:t>
      </w:r>
      <w:r w:rsidR="00FB59BE" w:rsidRPr="00356E79">
        <w:rPr>
          <w:rFonts w:cstheme="minorHAnsi"/>
          <w:b/>
          <w:sz w:val="24"/>
          <w:szCs w:val="24"/>
        </w:rPr>
        <w:t xml:space="preserve"> </w:t>
      </w:r>
      <w:r w:rsidR="00FB59BE" w:rsidRPr="00356E79">
        <w:rPr>
          <w:rFonts w:cstheme="minorHAnsi"/>
          <w:b/>
          <w:sz w:val="24"/>
          <w:szCs w:val="24"/>
        </w:rPr>
        <w:tab/>
      </w:r>
      <w:r w:rsidR="00FB59BE" w:rsidRPr="00356E79">
        <w:rPr>
          <w:rFonts w:cstheme="minorHAnsi"/>
          <w:b/>
          <w:sz w:val="24"/>
          <w:szCs w:val="24"/>
        </w:rP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6E79" w:rsidRPr="00356E79" w14:paraId="22DECF64" w14:textId="77777777" w:rsidTr="00356E79">
        <w:tc>
          <w:tcPr>
            <w:tcW w:w="13745" w:type="dxa"/>
            <w:shd w:val="clear" w:color="auto" w:fill="auto"/>
          </w:tcPr>
          <w:p w14:paraId="431B148C" w14:textId="77777777" w:rsidR="00080226" w:rsidRPr="00356E79" w:rsidRDefault="00080226" w:rsidP="00356E79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Učenec</w:t>
            </w:r>
          </w:p>
          <w:p w14:paraId="140870DF" w14:textId="6F0EA3CF" w:rsidR="00080226" w:rsidRPr="00356E79" w:rsidRDefault="00080226" w:rsidP="00356E79">
            <w:pPr>
              <w:pStyle w:val="Odstavekseznama"/>
              <w:numPr>
                <w:ilvl w:val="0"/>
                <w:numId w:val="17"/>
              </w:numPr>
              <w:rPr>
                <w:rFonts w:eastAsia="Times New Roman" w:cstheme="minorHAnsi"/>
                <w:sz w:val="24"/>
                <w:szCs w:val="24"/>
              </w:rPr>
            </w:pPr>
            <w:r w:rsidRPr="00356E79">
              <w:rPr>
                <w:rFonts w:eastAsia="Times New Roman" w:cstheme="minorHAnsi"/>
                <w:sz w:val="24"/>
                <w:szCs w:val="24"/>
              </w:rPr>
              <w:t xml:space="preserve">pozna sestavne </w:t>
            </w:r>
            <w:r w:rsidRPr="00356E79">
              <w:rPr>
                <w:rFonts w:eastAsia="Times New Roman" w:cstheme="minorHAnsi"/>
                <w:b/>
                <w:sz w:val="24"/>
                <w:szCs w:val="24"/>
              </w:rPr>
              <w:t xml:space="preserve">dele mikroskopa  </w:t>
            </w:r>
          </w:p>
        </w:tc>
      </w:tr>
      <w:tr w:rsidR="00356E79" w:rsidRPr="00356E79" w14:paraId="60C6ECB4" w14:textId="77777777" w:rsidTr="00356E79">
        <w:tc>
          <w:tcPr>
            <w:tcW w:w="13745" w:type="dxa"/>
            <w:shd w:val="clear" w:color="auto" w:fill="auto"/>
          </w:tcPr>
          <w:p w14:paraId="58C6E187" w14:textId="60F47D5D" w:rsidR="00080226" w:rsidRPr="00356E79" w:rsidRDefault="00080226" w:rsidP="00356E79">
            <w:pPr>
              <w:pStyle w:val="Odstavekseznama"/>
              <w:numPr>
                <w:ilvl w:val="0"/>
                <w:numId w:val="16"/>
              </w:numPr>
              <w:rPr>
                <w:rFonts w:eastAsia="Times New Roman" w:cstheme="minorHAnsi"/>
                <w:sz w:val="24"/>
                <w:szCs w:val="24"/>
              </w:rPr>
            </w:pPr>
            <w:r w:rsidRPr="00356E79">
              <w:rPr>
                <w:rFonts w:eastAsia="Times New Roman" w:cstheme="minorHAnsi"/>
                <w:sz w:val="24"/>
                <w:szCs w:val="24"/>
              </w:rPr>
              <w:t xml:space="preserve">zna </w:t>
            </w:r>
            <w:r w:rsidRPr="00356E79">
              <w:rPr>
                <w:rFonts w:eastAsia="Times New Roman" w:cstheme="minorHAnsi"/>
                <w:b/>
                <w:sz w:val="24"/>
                <w:szCs w:val="24"/>
              </w:rPr>
              <w:t>rokovati</w:t>
            </w:r>
            <w:r w:rsidRPr="00356E79">
              <w:rPr>
                <w:rFonts w:eastAsia="Times New Roman" w:cstheme="minorHAnsi"/>
                <w:sz w:val="24"/>
                <w:szCs w:val="24"/>
              </w:rPr>
              <w:t xml:space="preserve"> z mikroskopom (prenos, pospravljanje, nastavitve, začne in konča pri najmanjši povečavi) </w:t>
            </w:r>
          </w:p>
        </w:tc>
      </w:tr>
      <w:tr w:rsidR="00356E79" w:rsidRPr="00356E79" w14:paraId="52F9462D" w14:textId="77777777" w:rsidTr="00356E79">
        <w:tc>
          <w:tcPr>
            <w:tcW w:w="13745" w:type="dxa"/>
            <w:shd w:val="clear" w:color="auto" w:fill="auto"/>
          </w:tcPr>
          <w:p w14:paraId="4A73AE79" w14:textId="3C597C5C" w:rsidR="00080226" w:rsidRPr="00356E79" w:rsidRDefault="00080226" w:rsidP="00356E79">
            <w:pPr>
              <w:pStyle w:val="Odstavekseznama"/>
              <w:numPr>
                <w:ilvl w:val="0"/>
                <w:numId w:val="15"/>
              </w:numPr>
              <w:rPr>
                <w:rFonts w:eastAsia="Times New Roman" w:cstheme="minorHAnsi"/>
                <w:sz w:val="24"/>
                <w:szCs w:val="24"/>
              </w:rPr>
            </w:pPr>
            <w:r w:rsidRPr="00356E79">
              <w:rPr>
                <w:rFonts w:eastAsia="Times New Roman" w:cstheme="minorHAnsi"/>
                <w:sz w:val="24"/>
                <w:szCs w:val="24"/>
              </w:rPr>
              <w:t xml:space="preserve">pripravi </w:t>
            </w:r>
            <w:r w:rsidRPr="00356E79">
              <w:rPr>
                <w:rFonts w:eastAsia="Times New Roman" w:cstheme="minorHAnsi"/>
                <w:b/>
                <w:sz w:val="24"/>
                <w:szCs w:val="24"/>
              </w:rPr>
              <w:t>objektno steklo s preparatom</w:t>
            </w:r>
            <w:r w:rsidRPr="00356E79">
              <w:rPr>
                <w:rFonts w:eastAsia="Times New Roman" w:cstheme="minorHAnsi"/>
                <w:sz w:val="24"/>
                <w:szCs w:val="24"/>
              </w:rPr>
              <w:t xml:space="preserve"> za opazovanje  </w:t>
            </w:r>
          </w:p>
        </w:tc>
      </w:tr>
      <w:tr w:rsidR="00356E79" w:rsidRPr="00356E79" w14:paraId="4344C44E" w14:textId="77777777" w:rsidTr="00850ED1">
        <w:tc>
          <w:tcPr>
            <w:tcW w:w="13745" w:type="dxa"/>
            <w:shd w:val="clear" w:color="auto" w:fill="F2F2F2" w:themeFill="background1" w:themeFillShade="F2"/>
          </w:tcPr>
          <w:p w14:paraId="418E7027" w14:textId="1A4566A3" w:rsidR="00080226" w:rsidRPr="00356E79" w:rsidRDefault="00080226" w:rsidP="00356E79">
            <w:pPr>
              <w:pStyle w:val="Odstavekseznama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</w:rPr>
            </w:pPr>
            <w:r w:rsidRPr="00356E79">
              <w:rPr>
                <w:rFonts w:eastAsia="Times New Roman" w:cstheme="minorHAnsi"/>
                <w:sz w:val="24"/>
                <w:szCs w:val="24"/>
              </w:rPr>
              <w:t xml:space="preserve">pravilno nariše </w:t>
            </w:r>
            <w:r w:rsidRPr="00356E79">
              <w:rPr>
                <w:rFonts w:eastAsia="Times New Roman" w:cstheme="minorHAnsi"/>
                <w:b/>
                <w:sz w:val="24"/>
                <w:szCs w:val="24"/>
              </w:rPr>
              <w:t>skico preparata</w:t>
            </w:r>
            <w:r w:rsidRPr="00356E79">
              <w:rPr>
                <w:rFonts w:eastAsia="Times New Roman" w:cstheme="minorHAnsi"/>
                <w:sz w:val="24"/>
                <w:szCs w:val="24"/>
              </w:rPr>
              <w:t>:</w:t>
            </w:r>
          </w:p>
          <w:p w14:paraId="0A0B5083" w14:textId="77777777" w:rsidR="00080226" w:rsidRPr="00356E79" w:rsidRDefault="00080226" w:rsidP="00356E79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riše s svinčnikom in skice dodatno ne senči </w:t>
            </w:r>
          </w:p>
          <w:p w14:paraId="6F1C722D" w14:textId="77777777" w:rsidR="00080226" w:rsidRPr="00356E79" w:rsidRDefault="00080226" w:rsidP="00356E79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izriše celoten krožni izsek-vidno polje</w:t>
            </w: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31551838" w14:textId="77777777" w:rsidR="00080226" w:rsidRPr="00356E79" w:rsidRDefault="00080226" w:rsidP="00356E79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skico opremi z imenom preparata in ustrezno  povečavo </w:t>
            </w:r>
          </w:p>
          <w:p w14:paraId="288ED72A" w14:textId="77777777" w:rsidR="00080226" w:rsidRPr="00356E79" w:rsidRDefault="00080226" w:rsidP="00356E79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 xml:space="preserve">pravilno izračuna povečavo </w:t>
            </w:r>
          </w:p>
          <w:p w14:paraId="40060D9B" w14:textId="5DDC706D" w:rsidR="00080226" w:rsidRPr="00356E79" w:rsidRDefault="00080226" w:rsidP="00356E79">
            <w:pPr>
              <w:pStyle w:val="Odstavekseznama"/>
              <w:numPr>
                <w:ilvl w:val="1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56E79">
              <w:rPr>
                <w:rFonts w:asciiTheme="minorHAnsi" w:hAnsiTheme="minorHAnsi" w:cstheme="minorHAnsi"/>
                <w:sz w:val="24"/>
                <w:szCs w:val="24"/>
              </w:rPr>
              <w:t>posamezne dele skice ustrezno označi in poimenuje</w:t>
            </w:r>
          </w:p>
        </w:tc>
      </w:tr>
    </w:tbl>
    <w:p w14:paraId="473ADBF1" w14:textId="0B2AFFC3" w:rsidR="00323055" w:rsidRPr="00356E79" w:rsidRDefault="00323055" w:rsidP="00356E79">
      <w:pPr>
        <w:rPr>
          <w:rFonts w:cstheme="minorHAnsi"/>
          <w:sz w:val="24"/>
          <w:szCs w:val="24"/>
        </w:rPr>
      </w:pPr>
      <w:r w:rsidRPr="00356E79">
        <w:rPr>
          <w:rFonts w:cstheme="minorHAnsi"/>
          <w:sz w:val="24"/>
          <w:szCs w:val="24"/>
        </w:rPr>
        <w:t>Kriteriji se dopolnjujejo z elementi oblikovanimi za posamezen sklop v sodelovanju z učenci.</w:t>
      </w:r>
      <w:r w:rsidR="00550819" w:rsidRPr="00356E79">
        <w:rPr>
          <w:rFonts w:cstheme="minorHAnsi"/>
          <w:sz w:val="24"/>
          <w:szCs w:val="24"/>
        </w:rPr>
        <w:t xml:space="preserve"> </w:t>
      </w:r>
    </w:p>
    <w:p w14:paraId="3E330B07" w14:textId="77777777" w:rsidR="00323055" w:rsidRPr="00356E79" w:rsidRDefault="00323055" w:rsidP="00356E79">
      <w:pPr>
        <w:rPr>
          <w:rFonts w:cstheme="minorHAnsi"/>
          <w:sz w:val="24"/>
          <w:szCs w:val="24"/>
        </w:rPr>
      </w:pPr>
    </w:p>
    <w:p w14:paraId="415DFD4E" w14:textId="4DCB7306" w:rsidR="00A74D09" w:rsidRPr="00356E79" w:rsidRDefault="00A74D09" w:rsidP="00356E79">
      <w:pPr>
        <w:rPr>
          <w:rFonts w:cstheme="minorHAnsi"/>
          <w:sz w:val="24"/>
          <w:szCs w:val="24"/>
          <w:u w:val="single"/>
        </w:rPr>
      </w:pPr>
    </w:p>
    <w:p w14:paraId="11089748" w14:textId="77777777" w:rsidR="00A74D09" w:rsidRPr="00356E79" w:rsidRDefault="00A74D09" w:rsidP="00356E79">
      <w:pPr>
        <w:rPr>
          <w:rFonts w:cstheme="minorHAnsi"/>
          <w:sz w:val="24"/>
          <w:szCs w:val="24"/>
          <w:u w:val="single"/>
        </w:rPr>
      </w:pPr>
    </w:p>
    <w:sectPr w:rsidR="00A74D09" w:rsidRPr="00356E79" w:rsidSect="0035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7DB4"/>
    <w:multiLevelType w:val="multilevel"/>
    <w:tmpl w:val="4FD2804C"/>
    <w:lvl w:ilvl="0">
      <w:start w:val="1"/>
      <w:numFmt w:val="upperLetter"/>
      <w:pStyle w:val="SKLOP"/>
      <w:lvlText w:val="%1"/>
      <w:lvlJc w:val="left"/>
      <w:pPr>
        <w:tabs>
          <w:tab w:val="num" w:pos="360"/>
        </w:tabs>
        <w:ind w:left="114" w:hanging="114"/>
      </w:pPr>
      <w:rPr>
        <w:rFonts w:ascii="Arial" w:hAnsi="Arial" w:hint="default"/>
        <w:b/>
        <w:i w:val="0"/>
        <w:sz w:val="14"/>
      </w:rPr>
    </w:lvl>
    <w:lvl w:ilvl="1">
      <w:start w:val="1"/>
      <w:numFmt w:val="decimal"/>
      <w:pStyle w:val="KONCEPT"/>
      <w:lvlText w:val="%1%2"/>
      <w:lvlJc w:val="left"/>
      <w:pPr>
        <w:tabs>
          <w:tab w:val="num" w:pos="851"/>
        </w:tabs>
        <w:ind w:left="851" w:hanging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CILJI"/>
      <w:lvlText w:val="%3"/>
      <w:lvlJc w:val="left"/>
      <w:pPr>
        <w:tabs>
          <w:tab w:val="num" w:pos="1410"/>
        </w:tabs>
        <w:ind w:left="1410" w:hanging="510"/>
      </w:pPr>
      <w:rPr>
        <w:rFonts w:ascii="Arial" w:hAnsi="Arial" w:hint="default"/>
        <w:b w:val="0"/>
        <w:i w:val="0"/>
        <w:sz w:val="14"/>
        <w:lang w:val="sv-SE"/>
      </w:rPr>
    </w:lvl>
    <w:lvl w:ilvl="3">
      <w:start w:val="1"/>
      <w:numFmt w:val="decimal"/>
      <w:lvlText w:val="%1.%2.%3.%4."/>
      <w:lvlJc w:val="left"/>
      <w:pPr>
        <w:tabs>
          <w:tab w:val="num" w:pos="2690"/>
        </w:tabs>
        <w:ind w:left="22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10"/>
        </w:tabs>
        <w:ind w:left="27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32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90"/>
        </w:tabs>
        <w:ind w:left="37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0"/>
        </w:tabs>
        <w:ind w:left="42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30"/>
        </w:tabs>
        <w:ind w:left="4850" w:hanging="1440"/>
      </w:pPr>
      <w:rPr>
        <w:rFonts w:hint="default"/>
      </w:rPr>
    </w:lvl>
  </w:abstractNum>
  <w:abstractNum w:abstractNumId="1" w15:restartNumberingAfterBreak="0">
    <w:nsid w:val="0A9D4B77"/>
    <w:multiLevelType w:val="hybridMultilevel"/>
    <w:tmpl w:val="91863F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4A38"/>
    <w:multiLevelType w:val="hybridMultilevel"/>
    <w:tmpl w:val="01D45FB0"/>
    <w:lvl w:ilvl="0" w:tplc="E2FEEB64">
      <w:start w:val="6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3A0E"/>
    <w:multiLevelType w:val="hybridMultilevel"/>
    <w:tmpl w:val="6B367C16"/>
    <w:lvl w:ilvl="0" w:tplc="57861072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30A"/>
    <w:multiLevelType w:val="hybridMultilevel"/>
    <w:tmpl w:val="3F8A07AC"/>
    <w:lvl w:ilvl="0" w:tplc="4A761412">
      <w:start w:val="6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1A79"/>
    <w:multiLevelType w:val="hybridMultilevel"/>
    <w:tmpl w:val="B99E531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8E0"/>
    <w:multiLevelType w:val="hybridMultilevel"/>
    <w:tmpl w:val="4BBA8962"/>
    <w:lvl w:ilvl="0" w:tplc="FFFFFFFF">
      <w:start w:val="1"/>
      <w:numFmt w:val="bullet"/>
      <w:lvlText w:val=""/>
      <w:lvlJc w:val="left"/>
      <w:pPr>
        <w:tabs>
          <w:tab w:val="num" w:pos="586"/>
        </w:tabs>
        <w:ind w:left="567" w:hanging="34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328357B"/>
    <w:multiLevelType w:val="hybridMultilevel"/>
    <w:tmpl w:val="42C02106"/>
    <w:lvl w:ilvl="0" w:tplc="B8D6619E">
      <w:start w:val="7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F5769"/>
    <w:multiLevelType w:val="hybridMultilevel"/>
    <w:tmpl w:val="E432F736"/>
    <w:lvl w:ilvl="0" w:tplc="9A2ADA5E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2418"/>
    <w:multiLevelType w:val="hybridMultilevel"/>
    <w:tmpl w:val="91C8468A"/>
    <w:lvl w:ilvl="0" w:tplc="00229228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2603A"/>
    <w:multiLevelType w:val="hybridMultilevel"/>
    <w:tmpl w:val="A4AE28B6"/>
    <w:lvl w:ilvl="0" w:tplc="FFFFFFFF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D3A98"/>
    <w:multiLevelType w:val="hybridMultilevel"/>
    <w:tmpl w:val="15C82152"/>
    <w:lvl w:ilvl="0" w:tplc="1A1043A2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32E3C"/>
    <w:multiLevelType w:val="hybridMultilevel"/>
    <w:tmpl w:val="CD82B23E"/>
    <w:lvl w:ilvl="0" w:tplc="584A8A66">
      <w:start w:val="7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8246E"/>
    <w:multiLevelType w:val="hybridMultilevel"/>
    <w:tmpl w:val="21CE4324"/>
    <w:lvl w:ilvl="0" w:tplc="ED020CD2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87A94"/>
    <w:multiLevelType w:val="hybridMultilevel"/>
    <w:tmpl w:val="B4489CD2"/>
    <w:lvl w:ilvl="0" w:tplc="AD762048">
      <w:start w:val="6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2655C"/>
    <w:multiLevelType w:val="hybridMultilevel"/>
    <w:tmpl w:val="D8A00030"/>
    <w:lvl w:ilvl="0" w:tplc="5B74F036">
      <w:start w:val="7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E72FA"/>
    <w:multiLevelType w:val="hybridMultilevel"/>
    <w:tmpl w:val="29528B00"/>
    <w:lvl w:ilvl="0" w:tplc="BD5024F4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12"/>
  </w:num>
  <w:num w:numId="7">
    <w:abstractNumId w:val="15"/>
  </w:num>
  <w:num w:numId="8">
    <w:abstractNumId w:val="7"/>
  </w:num>
  <w:num w:numId="9">
    <w:abstractNumId w:val="4"/>
  </w:num>
  <w:num w:numId="10">
    <w:abstractNumId w:val="2"/>
  </w:num>
  <w:num w:numId="11">
    <w:abstractNumId w:val="14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3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BE"/>
    <w:rsid w:val="000044A2"/>
    <w:rsid w:val="00043DEA"/>
    <w:rsid w:val="00080226"/>
    <w:rsid w:val="00083FAB"/>
    <w:rsid w:val="000D1A2C"/>
    <w:rsid w:val="00230A90"/>
    <w:rsid w:val="0026341D"/>
    <w:rsid w:val="00323055"/>
    <w:rsid w:val="00356E79"/>
    <w:rsid w:val="00412223"/>
    <w:rsid w:val="00463D05"/>
    <w:rsid w:val="00480164"/>
    <w:rsid w:val="004A4C6F"/>
    <w:rsid w:val="00502217"/>
    <w:rsid w:val="00550819"/>
    <w:rsid w:val="00571BC7"/>
    <w:rsid w:val="005C7623"/>
    <w:rsid w:val="0063262C"/>
    <w:rsid w:val="006418E3"/>
    <w:rsid w:val="0066425D"/>
    <w:rsid w:val="006E379C"/>
    <w:rsid w:val="007106F6"/>
    <w:rsid w:val="00850ED1"/>
    <w:rsid w:val="008772F2"/>
    <w:rsid w:val="00891E3C"/>
    <w:rsid w:val="00891F21"/>
    <w:rsid w:val="009441A3"/>
    <w:rsid w:val="009628F0"/>
    <w:rsid w:val="009A075C"/>
    <w:rsid w:val="00A74D09"/>
    <w:rsid w:val="00A905F3"/>
    <w:rsid w:val="00AA76A3"/>
    <w:rsid w:val="00B73544"/>
    <w:rsid w:val="00CC2F74"/>
    <w:rsid w:val="00CD4221"/>
    <w:rsid w:val="00CD5FA2"/>
    <w:rsid w:val="00CE300C"/>
    <w:rsid w:val="00DF5380"/>
    <w:rsid w:val="00F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9B52"/>
  <w15:chartTrackingRefBased/>
  <w15:docId w15:val="{F086A459-5C73-4454-A917-7675AC59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0164"/>
  </w:style>
  <w:style w:type="paragraph" w:styleId="Naslov1">
    <w:name w:val="heading 1"/>
    <w:basedOn w:val="Navaden"/>
    <w:next w:val="Navaden"/>
    <w:link w:val="Naslov1Znak"/>
    <w:qFormat/>
    <w:rsid w:val="00FB59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B59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unhideWhenUsed/>
    <w:qFormat/>
    <w:rsid w:val="00FB59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FB59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B59B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B59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B59BE"/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FB59BE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FB59BE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FB59BE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B59BE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B59BE"/>
    <w:rPr>
      <w:rFonts w:ascii="Calibri" w:eastAsia="Times New Roman" w:hAnsi="Calibri" w:cs="Times New Roman"/>
      <w:b/>
      <w:bCs/>
      <w:lang w:eastAsia="sl-SI"/>
    </w:rPr>
  </w:style>
  <w:style w:type="character" w:customStyle="1" w:styleId="normal1">
    <w:name w:val="normal1"/>
    <w:rsid w:val="00FB59BE"/>
    <w:rPr>
      <w:rFonts w:ascii="Verdana" w:hAnsi="Verdana" w:hint="default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FB59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FB59BE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styleId="Odstavekseznama">
    <w:name w:val="List Paragraph"/>
    <w:basedOn w:val="Navaden"/>
    <w:uiPriority w:val="34"/>
    <w:qFormat/>
    <w:rsid w:val="00FB59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ILJI">
    <w:name w:val="CILJI"/>
    <w:rsid w:val="00FB59BE"/>
    <w:pPr>
      <w:numPr>
        <w:ilvl w:val="2"/>
        <w:numId w:val="1"/>
      </w:numPr>
      <w:spacing w:before="60"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KONCEPT">
    <w:name w:val="KONCEPT"/>
    <w:next w:val="Navaden"/>
    <w:rsid w:val="00FB59BE"/>
    <w:pPr>
      <w:keepLines/>
      <w:numPr>
        <w:ilvl w:val="1"/>
        <w:numId w:val="1"/>
      </w:numPr>
      <w:spacing w:before="360" w:after="12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SKLOP">
    <w:name w:val="SKLOP"/>
    <w:next w:val="KONCEPT"/>
    <w:rsid w:val="00FB59BE"/>
    <w:pPr>
      <w:numPr>
        <w:numId w:val="1"/>
      </w:numPr>
      <w:pBdr>
        <w:top w:val="single" w:sz="4" w:space="6" w:color="FFFFFF"/>
        <w:left w:val="single" w:sz="4" w:space="4" w:color="FFFFFF"/>
        <w:bottom w:val="single" w:sz="4" w:space="6" w:color="FFFFFF"/>
        <w:right w:val="single" w:sz="4" w:space="4" w:color="FFFFFF"/>
      </w:pBdr>
      <w:shd w:val="clear" w:color="auto" w:fill="E6E6E6"/>
      <w:tabs>
        <w:tab w:val="left" w:pos="426"/>
        <w:tab w:val="right" w:pos="8364"/>
      </w:tabs>
      <w:spacing w:after="240" w:line="240" w:lineRule="auto"/>
    </w:pPr>
    <w:rPr>
      <w:rFonts w:ascii="Arial" w:eastAsia="Times New Roman" w:hAnsi="Arial" w:cs="Arial"/>
      <w:b/>
      <w:bCs/>
      <w:sz w:val="24"/>
      <w:szCs w:val="20"/>
      <w:lang w:val="en-GB"/>
    </w:rPr>
  </w:style>
  <w:style w:type="paragraph" w:customStyle="1" w:styleId="BESEDILO">
    <w:name w:val="BESEDILO"/>
    <w:rsid w:val="00FB59BE"/>
    <w:p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Glava">
    <w:name w:val="header"/>
    <w:basedOn w:val="Navaden"/>
    <w:link w:val="GlavaZnak"/>
    <w:rsid w:val="00FB59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FB59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B59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FB59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59BE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59B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uiPriority w:val="99"/>
    <w:unhideWhenUsed/>
    <w:rsid w:val="00FB59BE"/>
    <w:rPr>
      <w:color w:val="0000FF"/>
      <w:u w:val="single"/>
    </w:rPr>
  </w:style>
  <w:style w:type="table" w:styleId="Tabelamrea">
    <w:name w:val="Table Grid"/>
    <w:basedOn w:val="Navadnatabela"/>
    <w:uiPriority w:val="59"/>
    <w:rsid w:val="00FB5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uiPriority w:val="99"/>
    <w:semiHidden/>
    <w:unhideWhenUsed/>
    <w:rsid w:val="00FB59BE"/>
    <w:rPr>
      <w:color w:val="800080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B59B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B59BE"/>
    <w:rPr>
      <w:rFonts w:ascii="Calibri" w:eastAsia="Calibri" w:hAnsi="Calibri" w:cs="Times New Roman"/>
    </w:rPr>
  </w:style>
  <w:style w:type="paragraph" w:styleId="Telobesedila-zamik2">
    <w:name w:val="Body Text Indent 2"/>
    <w:basedOn w:val="Navaden"/>
    <w:link w:val="Telobesedila-zamik2Znak"/>
    <w:uiPriority w:val="99"/>
    <w:unhideWhenUsed/>
    <w:rsid w:val="00FB59B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FB59BE"/>
    <w:rPr>
      <w:rFonts w:ascii="Calibri" w:eastAsia="Calibri" w:hAnsi="Calibri" w:cs="Times New Roman"/>
    </w:rPr>
  </w:style>
  <w:style w:type="numbering" w:customStyle="1" w:styleId="Brezseznama1">
    <w:name w:val="Brez seznama1"/>
    <w:next w:val="Brezseznama"/>
    <w:uiPriority w:val="99"/>
    <w:semiHidden/>
    <w:unhideWhenUsed/>
    <w:rsid w:val="00FB59BE"/>
  </w:style>
  <w:style w:type="paragraph" w:customStyle="1" w:styleId="Style1">
    <w:name w:val="Style1"/>
    <w:next w:val="Navaden"/>
    <w:uiPriority w:val="99"/>
    <w:rsid w:val="00FB59B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Kazalovsebine1">
    <w:name w:val="toc 1"/>
    <w:basedOn w:val="Navaden"/>
    <w:next w:val="Navaden"/>
    <w:autoRedefine/>
    <w:uiPriority w:val="99"/>
    <w:rsid w:val="00FB59BE"/>
    <w:pPr>
      <w:tabs>
        <w:tab w:val="right" w:leader="dot" w:pos="9062"/>
      </w:tabs>
      <w:spacing w:before="120" w:after="0" w:line="240" w:lineRule="auto"/>
    </w:pPr>
    <w:rPr>
      <w:rFonts w:ascii="Arial" w:eastAsia="Times New Roman" w:hAnsi="Arial" w:cs="Times New Roman"/>
      <w:b/>
      <w:sz w:val="24"/>
      <w:szCs w:val="24"/>
      <w:lang w:eastAsia="sl-SI"/>
    </w:rPr>
  </w:style>
  <w:style w:type="character" w:customStyle="1" w:styleId="UnresolvedMention">
    <w:name w:val="Unresolved Mention"/>
    <w:uiPriority w:val="99"/>
    <w:semiHidden/>
    <w:unhideWhenUsed/>
    <w:rsid w:val="00FB59BE"/>
    <w:rPr>
      <w:color w:val="605E5C"/>
      <w:shd w:val="clear" w:color="auto" w:fill="E1DFDD"/>
    </w:rPr>
  </w:style>
  <w:style w:type="paragraph" w:customStyle="1" w:styleId="Vsebinatabele">
    <w:name w:val="Vsebina tabele"/>
    <w:basedOn w:val="Navaden"/>
    <w:rsid w:val="00FB59B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Odstavekseznama1">
    <w:name w:val="Odstavek seznama1"/>
    <w:basedOn w:val="Navaden"/>
    <w:rsid w:val="00FB59B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Zakljunipozdrav">
    <w:name w:val="Closing"/>
    <w:basedOn w:val="Navaden"/>
    <w:link w:val="ZakljunipozdravZnak"/>
    <w:rsid w:val="00FB59BE"/>
    <w:pPr>
      <w:spacing w:after="0" w:line="220" w:lineRule="atLeast"/>
      <w:ind w:left="840" w:right="-360"/>
    </w:pPr>
    <w:rPr>
      <w:rFonts w:ascii="Times New Roman" w:eastAsia="Calibri" w:hAnsi="Times New Roman" w:cs="Times New Roman"/>
      <w:sz w:val="20"/>
      <w:szCs w:val="20"/>
      <w:lang w:eastAsia="sl-SI"/>
    </w:rPr>
  </w:style>
  <w:style w:type="character" w:customStyle="1" w:styleId="ZakljunipozdravZnak">
    <w:name w:val="Zaključni pozdrav Znak"/>
    <w:basedOn w:val="Privzetapisavaodstavka"/>
    <w:link w:val="Zakljunipozdrav"/>
    <w:rsid w:val="00FB59BE"/>
    <w:rPr>
      <w:rFonts w:ascii="Times New Roman" w:eastAsia="Calibri" w:hAnsi="Times New Roman" w:cs="Times New Roman"/>
      <w:sz w:val="20"/>
      <w:szCs w:val="20"/>
      <w:lang w:eastAsia="sl-SI"/>
    </w:rPr>
  </w:style>
  <w:style w:type="character" w:styleId="tevilkastrani">
    <w:name w:val="page number"/>
    <w:rsid w:val="00FB59BE"/>
  </w:style>
  <w:style w:type="table" w:customStyle="1" w:styleId="Tabelamrea1">
    <w:name w:val="Tabela – mreža1"/>
    <w:basedOn w:val="Navadnatabela"/>
    <w:next w:val="Tabelamrea"/>
    <w:uiPriority w:val="39"/>
    <w:rsid w:val="00FB59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FB59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FB59BE"/>
  </w:style>
  <w:style w:type="table" w:customStyle="1" w:styleId="Tabelamrea21">
    <w:name w:val="Tabela – mreža21"/>
    <w:basedOn w:val="Navadnatabela"/>
    <w:next w:val="Tabelamrea"/>
    <w:uiPriority w:val="59"/>
    <w:rsid w:val="00FB5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FB59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numbering" w:customStyle="1" w:styleId="Brezseznama111">
    <w:name w:val="Brez seznama111"/>
    <w:next w:val="Brezseznama"/>
    <w:uiPriority w:val="99"/>
    <w:semiHidden/>
    <w:unhideWhenUsed/>
    <w:rsid w:val="00FB59BE"/>
  </w:style>
  <w:style w:type="numbering" w:customStyle="1" w:styleId="Brezseznama2">
    <w:name w:val="Brez seznama2"/>
    <w:next w:val="Brezseznama"/>
    <w:uiPriority w:val="99"/>
    <w:semiHidden/>
    <w:unhideWhenUsed/>
    <w:rsid w:val="00FB59BE"/>
  </w:style>
  <w:style w:type="table" w:customStyle="1" w:styleId="Tabelamrea3">
    <w:name w:val="Tabela – mreža3"/>
    <w:basedOn w:val="Navadnatabela"/>
    <w:next w:val="Tabelamrea"/>
    <w:uiPriority w:val="59"/>
    <w:rsid w:val="00FB5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FB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arkedcontent">
    <w:name w:val="markedcontent"/>
    <w:basedOn w:val="Privzetapisavaodstavka"/>
    <w:rsid w:val="00FB59BE"/>
  </w:style>
  <w:style w:type="paragraph" w:customStyle="1" w:styleId="TableParagraph">
    <w:name w:val="Table Paragraph"/>
    <w:basedOn w:val="Navaden"/>
    <w:uiPriority w:val="1"/>
    <w:qFormat/>
    <w:rsid w:val="005C7623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33DF59-03D0-4F71-B9F0-C055FB3E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Štok</dc:creator>
  <cp:keywords/>
  <dc:description/>
  <cp:lastModifiedBy>Uporabnik</cp:lastModifiedBy>
  <cp:revision>2</cp:revision>
  <cp:lastPrinted>2022-08-22T08:00:00Z</cp:lastPrinted>
  <dcterms:created xsi:type="dcterms:W3CDTF">2024-03-10T19:21:00Z</dcterms:created>
  <dcterms:modified xsi:type="dcterms:W3CDTF">2024-03-10T19:21:00Z</dcterms:modified>
</cp:coreProperties>
</file>